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053A" w14:textId="77777777" w:rsidR="000917B8" w:rsidRDefault="002353C0">
      <w:pPr>
        <w:pBdr>
          <w:top w:val="nil"/>
          <w:left w:val="nil"/>
          <w:bottom w:val="single" w:sz="4" w:space="1" w:color="000000"/>
          <w:right w:val="nil"/>
          <w:between w:val="nil"/>
        </w:pBdr>
        <w:ind w:right="144"/>
        <w:jc w:val="right"/>
        <w:rPr>
          <w:rFonts w:ascii="Calibri" w:eastAsia="Calibri" w:hAnsi="Calibri" w:cs="Calibri"/>
          <w:sz w:val="12"/>
          <w:szCs w:val="12"/>
        </w:rPr>
      </w:pPr>
      <w:r>
        <w:rPr>
          <w:rFonts w:ascii="Calibri" w:eastAsia="Calibri" w:hAnsi="Calibri" w:cs="Calibri"/>
          <w:noProof/>
        </w:rPr>
        <w:drawing>
          <wp:inline distT="0" distB="0" distL="0" distR="0" wp14:anchorId="5C9FDADB" wp14:editId="7B9BF778">
            <wp:extent cx="1569841" cy="923439"/>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569841" cy="923439"/>
                    </a:xfrm>
                    <a:prstGeom prst="rect">
                      <a:avLst/>
                    </a:prstGeom>
                    <a:ln/>
                  </pic:spPr>
                </pic:pic>
              </a:graphicData>
            </a:graphic>
          </wp:inline>
        </w:drawing>
      </w:r>
    </w:p>
    <w:p w14:paraId="06582704" w14:textId="77777777" w:rsidR="000917B8" w:rsidRDefault="000917B8">
      <w:pPr>
        <w:pBdr>
          <w:top w:val="nil"/>
          <w:left w:val="nil"/>
          <w:bottom w:val="single" w:sz="4" w:space="1" w:color="000000"/>
          <w:right w:val="nil"/>
          <w:between w:val="nil"/>
        </w:pBdr>
        <w:spacing w:before="1"/>
        <w:ind w:right="144"/>
        <w:rPr>
          <w:rFonts w:ascii="Calibri" w:eastAsia="Calibri" w:hAnsi="Calibri" w:cs="Calibri"/>
          <w:color w:val="000000"/>
          <w:sz w:val="11"/>
          <w:szCs w:val="11"/>
        </w:rPr>
        <w:sectPr w:rsidR="000917B8">
          <w:headerReference w:type="default" r:id="rId9"/>
          <w:pgSz w:w="11910" w:h="16840"/>
          <w:pgMar w:top="1701" w:right="1134" w:bottom="1701" w:left="1134" w:header="720" w:footer="720" w:gutter="0"/>
          <w:pgNumType w:start="1"/>
          <w:cols w:space="720"/>
          <w:titlePg/>
        </w:sectPr>
      </w:pPr>
    </w:p>
    <w:p w14:paraId="7EDD669E" w14:textId="77777777" w:rsidR="000917B8" w:rsidRDefault="000917B8">
      <w:pPr>
        <w:pBdr>
          <w:top w:val="nil"/>
          <w:left w:val="nil"/>
          <w:bottom w:val="nil"/>
          <w:right w:val="nil"/>
          <w:between w:val="nil"/>
        </w:pBdr>
        <w:spacing w:line="273" w:lineRule="auto"/>
        <w:ind w:right="144"/>
        <w:rPr>
          <w:rFonts w:ascii="Calibri" w:eastAsia="Calibri" w:hAnsi="Calibri" w:cs="Calibri"/>
          <w:color w:val="000000"/>
          <w:sz w:val="46"/>
          <w:szCs w:val="46"/>
        </w:rPr>
      </w:pPr>
    </w:p>
    <w:p w14:paraId="0EB6B503" w14:textId="77777777" w:rsidR="000917B8" w:rsidRDefault="000917B8">
      <w:pPr>
        <w:pBdr>
          <w:top w:val="nil"/>
          <w:left w:val="nil"/>
          <w:bottom w:val="nil"/>
          <w:right w:val="nil"/>
          <w:between w:val="nil"/>
        </w:pBdr>
        <w:spacing w:line="273" w:lineRule="auto"/>
        <w:ind w:right="144"/>
        <w:rPr>
          <w:rFonts w:ascii="Calibri" w:eastAsia="Calibri" w:hAnsi="Calibri" w:cs="Calibri"/>
          <w:color w:val="000000"/>
          <w:sz w:val="46"/>
          <w:szCs w:val="46"/>
        </w:rPr>
      </w:pPr>
    </w:p>
    <w:p w14:paraId="124AE013" w14:textId="77777777" w:rsidR="000917B8" w:rsidRDefault="002353C0">
      <w:pPr>
        <w:pBdr>
          <w:top w:val="nil"/>
          <w:left w:val="nil"/>
          <w:bottom w:val="nil"/>
          <w:right w:val="nil"/>
          <w:between w:val="nil"/>
        </w:pBdr>
        <w:spacing w:after="240" w:line="273" w:lineRule="auto"/>
        <w:ind w:right="144"/>
        <w:rPr>
          <w:rFonts w:ascii="Arial" w:eastAsia="Arial" w:hAnsi="Arial" w:cs="Arial"/>
          <w:b/>
          <w:color w:val="000000"/>
          <w:sz w:val="36"/>
          <w:szCs w:val="36"/>
        </w:rPr>
      </w:pPr>
      <w:r>
        <w:rPr>
          <w:rFonts w:ascii="Arial" w:eastAsia="Arial" w:hAnsi="Arial" w:cs="Arial"/>
          <w:b/>
          <w:color w:val="000000"/>
          <w:sz w:val="36"/>
          <w:szCs w:val="36"/>
        </w:rPr>
        <w:t>Title with initial capital letter in all words: except of articles, prepositions, conjunctions and adverbs, Arial 18 font</w:t>
      </w:r>
      <w:r>
        <w:rPr>
          <w:rFonts w:ascii="Arial" w:eastAsia="Arial" w:hAnsi="Arial" w:cs="Arial"/>
          <w:b/>
          <w:sz w:val="36"/>
          <w:szCs w:val="36"/>
        </w:rPr>
        <w:t xml:space="preserve"> </w:t>
      </w:r>
      <w:r>
        <w:rPr>
          <w:rFonts w:ascii="Arial" w:eastAsia="Arial" w:hAnsi="Arial" w:cs="Arial"/>
          <w:b/>
          <w:color w:val="000000"/>
          <w:sz w:val="36"/>
          <w:szCs w:val="36"/>
        </w:rPr>
        <w:t>bold, left alignment</w:t>
      </w:r>
    </w:p>
    <w:p w14:paraId="5D830447" w14:textId="77777777" w:rsidR="000917B8" w:rsidRDefault="000917B8">
      <w:pPr>
        <w:pBdr>
          <w:top w:val="nil"/>
          <w:left w:val="nil"/>
          <w:bottom w:val="nil"/>
          <w:right w:val="nil"/>
          <w:between w:val="nil"/>
        </w:pBdr>
        <w:spacing w:line="273" w:lineRule="auto"/>
        <w:ind w:right="144"/>
        <w:rPr>
          <w:rFonts w:ascii="Calibri" w:eastAsia="Calibri" w:hAnsi="Calibri" w:cs="Calibri"/>
          <w:color w:val="000000"/>
          <w:sz w:val="28"/>
          <w:szCs w:val="28"/>
        </w:rPr>
      </w:pPr>
    </w:p>
    <w:p w14:paraId="06480DA9" w14:textId="77777777" w:rsidR="000917B8" w:rsidRDefault="002353C0">
      <w:pPr>
        <w:pBdr>
          <w:top w:val="nil"/>
          <w:left w:val="nil"/>
          <w:bottom w:val="nil"/>
          <w:right w:val="nil"/>
          <w:between w:val="nil"/>
        </w:pBdr>
        <w:spacing w:line="273" w:lineRule="auto"/>
        <w:ind w:right="144"/>
        <w:rPr>
          <w:rFonts w:ascii="Calibri" w:eastAsia="Calibri" w:hAnsi="Calibri" w:cs="Calibri"/>
          <w:color w:val="000000"/>
          <w:sz w:val="28"/>
          <w:szCs w:val="28"/>
        </w:rPr>
      </w:pPr>
      <w:r>
        <w:rPr>
          <w:rFonts w:ascii="Calibri" w:eastAsia="Calibri" w:hAnsi="Calibri" w:cs="Calibri"/>
          <w:color w:val="000000"/>
          <w:sz w:val="28"/>
          <w:szCs w:val="28"/>
        </w:rPr>
        <w:t>Author 1</w:t>
      </w:r>
      <w:r>
        <w:rPr>
          <w:rFonts w:ascii="Calibri" w:eastAsia="Calibri" w:hAnsi="Calibri" w:cs="Calibri"/>
          <w:color w:val="000000"/>
          <w:sz w:val="28"/>
          <w:szCs w:val="28"/>
          <w:vertAlign w:val="superscript"/>
        </w:rPr>
        <w:t>a</w:t>
      </w:r>
      <w:r>
        <w:rPr>
          <w:rFonts w:ascii="Calibri" w:eastAsia="Calibri" w:hAnsi="Calibri" w:cs="Calibri"/>
          <w:color w:val="000000"/>
          <w:sz w:val="28"/>
          <w:szCs w:val="28"/>
        </w:rPr>
        <w:t>, font Calibri 14, regular, left alignment</w:t>
      </w:r>
    </w:p>
    <w:p w14:paraId="1540B529" w14:textId="77777777" w:rsidR="000917B8" w:rsidRDefault="002353C0">
      <w:pPr>
        <w:pBdr>
          <w:top w:val="nil"/>
          <w:left w:val="nil"/>
          <w:bottom w:val="nil"/>
          <w:right w:val="nil"/>
          <w:between w:val="nil"/>
        </w:pBdr>
        <w:spacing w:line="273" w:lineRule="auto"/>
        <w:ind w:right="144"/>
        <w:rPr>
          <w:rFonts w:ascii="Calibri" w:eastAsia="Calibri" w:hAnsi="Calibri" w:cs="Calibri"/>
          <w:color w:val="000000"/>
          <w:sz w:val="28"/>
          <w:szCs w:val="28"/>
        </w:rPr>
      </w:pPr>
      <w:r>
        <w:rPr>
          <w:rFonts w:ascii="Calibri" w:eastAsia="Calibri" w:hAnsi="Calibri" w:cs="Calibri"/>
          <w:color w:val="000000"/>
          <w:sz w:val="28"/>
          <w:szCs w:val="28"/>
        </w:rPr>
        <w:t>Author 2</w:t>
      </w:r>
      <w:r>
        <w:rPr>
          <w:rFonts w:ascii="Calibri" w:eastAsia="Calibri" w:hAnsi="Calibri" w:cs="Calibri"/>
          <w:color w:val="000000"/>
          <w:sz w:val="28"/>
          <w:szCs w:val="28"/>
          <w:vertAlign w:val="superscript"/>
        </w:rPr>
        <w:t>b</w:t>
      </w:r>
      <w:r>
        <w:rPr>
          <w:rFonts w:ascii="Calibri" w:eastAsia="Calibri" w:hAnsi="Calibri" w:cs="Calibri"/>
          <w:color w:val="000000"/>
          <w:sz w:val="28"/>
          <w:szCs w:val="28"/>
        </w:rPr>
        <w:t>, font Calibri 14, regular, left alignment</w:t>
      </w:r>
    </w:p>
    <w:p w14:paraId="6E72922D" w14:textId="77777777" w:rsidR="000917B8" w:rsidRDefault="002353C0">
      <w:pPr>
        <w:pBdr>
          <w:top w:val="nil"/>
          <w:left w:val="nil"/>
          <w:bottom w:val="nil"/>
          <w:right w:val="nil"/>
          <w:between w:val="nil"/>
        </w:pBdr>
        <w:spacing w:line="273" w:lineRule="auto"/>
        <w:ind w:right="144"/>
        <w:rPr>
          <w:rFonts w:ascii="Calibri" w:eastAsia="Calibri" w:hAnsi="Calibri" w:cs="Calibri"/>
          <w:color w:val="000000"/>
          <w:sz w:val="28"/>
          <w:szCs w:val="28"/>
        </w:rPr>
      </w:pPr>
      <w:r>
        <w:rPr>
          <w:rFonts w:ascii="Calibri" w:eastAsia="Calibri" w:hAnsi="Calibri" w:cs="Calibri"/>
          <w:color w:val="000000"/>
          <w:sz w:val="28"/>
          <w:szCs w:val="28"/>
        </w:rPr>
        <w:t>Author 3</w:t>
      </w:r>
      <w:r>
        <w:rPr>
          <w:rFonts w:ascii="Calibri" w:eastAsia="Calibri" w:hAnsi="Calibri" w:cs="Calibri"/>
          <w:color w:val="000000"/>
          <w:sz w:val="28"/>
          <w:szCs w:val="28"/>
          <w:vertAlign w:val="superscript"/>
        </w:rPr>
        <w:t>a</w:t>
      </w:r>
      <w:r>
        <w:rPr>
          <w:rFonts w:ascii="Calibri" w:eastAsia="Calibri" w:hAnsi="Calibri" w:cs="Calibri"/>
          <w:color w:val="000000"/>
          <w:sz w:val="28"/>
          <w:szCs w:val="28"/>
        </w:rPr>
        <w:t>, font Calibri 14, regular, left alignment</w:t>
      </w:r>
    </w:p>
    <w:p w14:paraId="3C5EAF99" w14:textId="77777777" w:rsidR="000917B8" w:rsidRDefault="000917B8">
      <w:pPr>
        <w:pBdr>
          <w:top w:val="nil"/>
          <w:left w:val="nil"/>
          <w:bottom w:val="nil"/>
          <w:right w:val="nil"/>
          <w:between w:val="nil"/>
        </w:pBdr>
        <w:spacing w:line="273" w:lineRule="auto"/>
        <w:ind w:right="144"/>
        <w:rPr>
          <w:rFonts w:ascii="Calibri" w:eastAsia="Calibri" w:hAnsi="Calibri" w:cs="Calibri"/>
          <w:color w:val="000000"/>
        </w:rPr>
      </w:pPr>
      <w:bookmarkStart w:id="0" w:name="_heading=h.gjdgxs" w:colFirst="0" w:colLast="0"/>
      <w:bookmarkEnd w:id="0"/>
    </w:p>
    <w:p w14:paraId="1783661D" w14:textId="77777777" w:rsidR="000917B8" w:rsidRDefault="002353C0">
      <w:pPr>
        <w:pBdr>
          <w:top w:val="nil"/>
          <w:left w:val="nil"/>
          <w:bottom w:val="nil"/>
          <w:right w:val="nil"/>
          <w:between w:val="nil"/>
        </w:pBdr>
        <w:spacing w:line="273" w:lineRule="auto"/>
        <w:ind w:right="144"/>
        <w:rPr>
          <w:rFonts w:ascii="Calibri" w:eastAsia="Calibri" w:hAnsi="Calibri" w:cs="Calibri"/>
          <w:color w:val="000000"/>
          <w:sz w:val="18"/>
          <w:szCs w:val="18"/>
        </w:rPr>
      </w:pPr>
      <w:r>
        <w:rPr>
          <w:rFonts w:ascii="Calibri" w:eastAsia="Calibri" w:hAnsi="Calibri" w:cs="Calibri"/>
          <w:color w:val="000000"/>
          <w:sz w:val="18"/>
          <w:szCs w:val="18"/>
          <w:vertAlign w:val="superscript"/>
        </w:rPr>
        <w:t xml:space="preserve">a </w:t>
      </w:r>
      <w:r>
        <w:rPr>
          <w:rFonts w:ascii="Calibri" w:eastAsia="Calibri" w:hAnsi="Calibri" w:cs="Calibri"/>
          <w:color w:val="000000"/>
          <w:sz w:val="18"/>
          <w:szCs w:val="18"/>
        </w:rPr>
        <w:t>University 1, City, Country [Calibri font 9, join equal affiliations]</w:t>
      </w:r>
    </w:p>
    <w:p w14:paraId="26F11EBC" w14:textId="77777777" w:rsidR="000917B8" w:rsidRDefault="002353C0">
      <w:pPr>
        <w:pBdr>
          <w:top w:val="nil"/>
          <w:left w:val="nil"/>
          <w:bottom w:val="nil"/>
          <w:right w:val="nil"/>
          <w:between w:val="nil"/>
        </w:pBdr>
        <w:spacing w:after="240" w:line="273" w:lineRule="auto"/>
        <w:ind w:right="144"/>
        <w:rPr>
          <w:rFonts w:ascii="Calibri" w:eastAsia="Calibri" w:hAnsi="Calibri" w:cs="Calibri"/>
          <w:color w:val="000000"/>
          <w:sz w:val="18"/>
          <w:szCs w:val="18"/>
        </w:rPr>
      </w:pPr>
      <w:r>
        <w:rPr>
          <w:rFonts w:ascii="Calibri" w:eastAsia="Calibri" w:hAnsi="Calibri" w:cs="Calibri"/>
          <w:color w:val="000000"/>
          <w:sz w:val="18"/>
          <w:szCs w:val="18"/>
          <w:vertAlign w:val="superscript"/>
        </w:rPr>
        <w:t xml:space="preserve">b </w:t>
      </w:r>
      <w:r>
        <w:rPr>
          <w:rFonts w:ascii="Calibri" w:eastAsia="Calibri" w:hAnsi="Calibri" w:cs="Calibri"/>
          <w:color w:val="000000"/>
          <w:sz w:val="18"/>
          <w:szCs w:val="18"/>
        </w:rPr>
        <w:t>University 2, City, Country</w:t>
      </w:r>
    </w:p>
    <w:p w14:paraId="0B34CE9E" w14:textId="77777777" w:rsidR="000917B8" w:rsidRDefault="000917B8">
      <w:pPr>
        <w:pBdr>
          <w:top w:val="nil"/>
          <w:left w:val="nil"/>
          <w:bottom w:val="nil"/>
          <w:right w:val="nil"/>
          <w:between w:val="nil"/>
        </w:pBdr>
        <w:spacing w:after="240" w:line="273" w:lineRule="auto"/>
        <w:ind w:right="144"/>
        <w:rPr>
          <w:rFonts w:ascii="Calibri" w:eastAsia="Calibri" w:hAnsi="Calibri" w:cs="Calibri"/>
          <w:color w:val="000000"/>
          <w:sz w:val="18"/>
          <w:szCs w:val="18"/>
        </w:rPr>
      </w:pPr>
    </w:p>
    <w:p w14:paraId="03E73F58" w14:textId="77777777" w:rsidR="000917B8" w:rsidRDefault="002353C0">
      <w:pPr>
        <w:spacing w:line="120" w:lineRule="auto"/>
        <w:ind w:right="142"/>
        <w:jc w:val="right"/>
        <w:rPr>
          <w:rFonts w:ascii="Calibri" w:eastAsia="Calibri" w:hAnsi="Calibri" w:cs="Calibri"/>
          <w:sz w:val="10"/>
          <w:szCs w:val="10"/>
        </w:rPr>
      </w:pPr>
      <w:r>
        <w:br w:type="column"/>
      </w:r>
    </w:p>
    <w:p w14:paraId="5975D26F" w14:textId="77777777" w:rsidR="000917B8" w:rsidRDefault="002353C0">
      <w:pPr>
        <w:spacing w:before="77" w:line="244" w:lineRule="auto"/>
        <w:ind w:right="144"/>
        <w:jc w:val="right"/>
        <w:rPr>
          <w:rFonts w:ascii="Calibri" w:eastAsia="Calibri" w:hAnsi="Calibri" w:cs="Calibri"/>
        </w:rPr>
      </w:pPr>
      <w:proofErr w:type="spellStart"/>
      <w:r>
        <w:rPr>
          <w:rFonts w:ascii="Calibri" w:eastAsia="Calibri" w:hAnsi="Calibri" w:cs="Calibri"/>
          <w:color w:val="706F6F"/>
          <w:sz w:val="18"/>
          <w:szCs w:val="18"/>
        </w:rPr>
        <w:t>Organizações</w:t>
      </w:r>
      <w:proofErr w:type="spellEnd"/>
      <w:r>
        <w:rPr>
          <w:rFonts w:ascii="Calibri" w:eastAsia="Calibri" w:hAnsi="Calibri" w:cs="Calibri"/>
          <w:color w:val="706F6F"/>
          <w:sz w:val="18"/>
          <w:szCs w:val="18"/>
        </w:rPr>
        <w:t xml:space="preserve"> &amp; </w:t>
      </w:r>
      <w:proofErr w:type="spellStart"/>
      <w:r>
        <w:rPr>
          <w:rFonts w:ascii="Calibri" w:eastAsia="Calibri" w:hAnsi="Calibri" w:cs="Calibri"/>
          <w:color w:val="706F6F"/>
          <w:sz w:val="18"/>
          <w:szCs w:val="18"/>
        </w:rPr>
        <w:t>Sociedade</w:t>
      </w:r>
      <w:proofErr w:type="spellEnd"/>
      <w:r>
        <w:rPr>
          <w:rFonts w:ascii="Calibri" w:eastAsia="Calibri" w:hAnsi="Calibri" w:cs="Calibri"/>
          <w:color w:val="706F6F"/>
          <w:sz w:val="18"/>
          <w:szCs w:val="18"/>
        </w:rPr>
        <w:t xml:space="preserve"> Journal</w:t>
      </w:r>
    </w:p>
    <w:p w14:paraId="1816C066"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202X, XX(XX), XXX-XXX</w:t>
      </w:r>
    </w:p>
    <w:p w14:paraId="3BDFB4E3"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 Author(s) 202X</w:t>
      </w:r>
    </w:p>
    <w:p w14:paraId="102B4C46" w14:textId="77777777" w:rsidR="000917B8" w:rsidRPr="00F3364C" w:rsidRDefault="002353C0">
      <w:pPr>
        <w:spacing w:line="244" w:lineRule="auto"/>
        <w:ind w:right="107"/>
        <w:jc w:val="right"/>
        <w:rPr>
          <w:rFonts w:ascii="Calibri" w:eastAsia="Calibri" w:hAnsi="Calibri" w:cs="Calibri"/>
          <w:color w:val="706F6F"/>
          <w:sz w:val="18"/>
          <w:szCs w:val="18"/>
          <w:lang w:val="pt-BR"/>
        </w:rPr>
      </w:pPr>
      <w:r w:rsidRPr="00F3364C">
        <w:rPr>
          <w:rFonts w:ascii="Calibri" w:eastAsia="Calibri" w:hAnsi="Calibri" w:cs="Calibri"/>
          <w:color w:val="706F6F"/>
          <w:sz w:val="18"/>
          <w:szCs w:val="18"/>
          <w:lang w:val="pt-BR"/>
        </w:rPr>
        <w:t>DOI 10.1590/1984-9VV0NNA</w:t>
      </w:r>
    </w:p>
    <w:p w14:paraId="6819CACE" w14:textId="77777777" w:rsidR="000917B8" w:rsidRPr="00F3364C" w:rsidRDefault="002353C0">
      <w:pPr>
        <w:spacing w:line="244" w:lineRule="auto"/>
        <w:ind w:right="107"/>
        <w:jc w:val="right"/>
        <w:rPr>
          <w:rFonts w:ascii="Calibri" w:eastAsia="Calibri" w:hAnsi="Calibri" w:cs="Calibri"/>
          <w:sz w:val="18"/>
          <w:szCs w:val="18"/>
          <w:lang w:val="pt-BR"/>
        </w:rPr>
      </w:pPr>
      <w:r w:rsidRPr="00F3364C">
        <w:rPr>
          <w:rFonts w:ascii="Calibri" w:eastAsia="Calibri" w:hAnsi="Calibri" w:cs="Calibri"/>
          <w:color w:val="706F6F"/>
          <w:sz w:val="18"/>
          <w:szCs w:val="18"/>
          <w:lang w:val="pt-BR"/>
        </w:rPr>
        <w:t>ISSN 1984-9230</w:t>
      </w:r>
    </w:p>
    <w:p w14:paraId="40863593" w14:textId="77777777" w:rsidR="000917B8" w:rsidRPr="00F3364C" w:rsidRDefault="002353C0">
      <w:pPr>
        <w:spacing w:line="244" w:lineRule="auto"/>
        <w:ind w:right="107"/>
        <w:jc w:val="right"/>
        <w:rPr>
          <w:rFonts w:ascii="Calibri" w:eastAsia="Calibri" w:hAnsi="Calibri" w:cs="Calibri"/>
          <w:sz w:val="18"/>
          <w:szCs w:val="18"/>
          <w:lang w:val="pt-BR"/>
        </w:rPr>
      </w:pPr>
      <w:hyperlink r:id="rId10">
        <w:r w:rsidRPr="00F3364C">
          <w:rPr>
            <w:rFonts w:ascii="Calibri" w:eastAsia="Calibri" w:hAnsi="Calibri" w:cs="Calibri"/>
            <w:color w:val="706F6F"/>
            <w:sz w:val="18"/>
            <w:szCs w:val="18"/>
            <w:lang w:val="pt-BR"/>
          </w:rPr>
          <w:t>www.revistaoes.ufba.br</w:t>
        </w:r>
      </w:hyperlink>
    </w:p>
    <w:p w14:paraId="77C22217"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 xml:space="preserve">NPGA, School of Management </w:t>
      </w:r>
    </w:p>
    <w:p w14:paraId="6DA2B674" w14:textId="77777777" w:rsidR="000917B8" w:rsidRDefault="002353C0">
      <w:pPr>
        <w:spacing w:line="244" w:lineRule="auto"/>
        <w:ind w:right="107"/>
        <w:jc w:val="right"/>
        <w:rPr>
          <w:rFonts w:ascii="Calibri" w:eastAsia="Calibri" w:hAnsi="Calibri" w:cs="Calibri"/>
          <w:sz w:val="18"/>
          <w:szCs w:val="18"/>
        </w:rPr>
      </w:pPr>
      <w:r>
        <w:rPr>
          <w:rFonts w:ascii="Calibri" w:eastAsia="Calibri" w:hAnsi="Calibri" w:cs="Calibri"/>
          <w:color w:val="706F6F"/>
          <w:sz w:val="18"/>
          <w:szCs w:val="18"/>
        </w:rPr>
        <w:t>Federal University of Bahia</w:t>
      </w:r>
    </w:p>
    <w:p w14:paraId="163E61C6" w14:textId="77777777" w:rsidR="000917B8" w:rsidRDefault="000917B8">
      <w:pPr>
        <w:spacing w:line="244" w:lineRule="auto"/>
        <w:ind w:right="107"/>
        <w:jc w:val="right"/>
        <w:rPr>
          <w:rFonts w:ascii="Calibri" w:eastAsia="Calibri" w:hAnsi="Calibri" w:cs="Calibri"/>
          <w:color w:val="706F6F"/>
          <w:sz w:val="18"/>
          <w:szCs w:val="18"/>
        </w:rPr>
      </w:pPr>
    </w:p>
    <w:p w14:paraId="7239B67A"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Associate Edit</w:t>
      </w:r>
      <w:r>
        <w:rPr>
          <w:rFonts w:ascii="Calibri" w:eastAsia="Calibri" w:hAnsi="Calibri" w:cs="Calibri"/>
          <w:color w:val="706F6F"/>
          <w:sz w:val="18"/>
          <w:szCs w:val="18"/>
        </w:rPr>
        <w:t xml:space="preserve">or: </w:t>
      </w:r>
    </w:p>
    <w:p w14:paraId="2B1A6673"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 xml:space="preserve">XX </w:t>
      </w:r>
      <w:proofErr w:type="spellStart"/>
      <w:r>
        <w:rPr>
          <w:rFonts w:ascii="Calibri" w:eastAsia="Calibri" w:hAnsi="Calibri" w:cs="Calibri"/>
          <w:color w:val="706F6F"/>
          <w:sz w:val="18"/>
          <w:szCs w:val="18"/>
        </w:rPr>
        <w:t>XX</w:t>
      </w:r>
      <w:proofErr w:type="spellEnd"/>
    </w:p>
    <w:p w14:paraId="2ED914A2" w14:textId="77777777" w:rsidR="000917B8" w:rsidRDefault="002353C0">
      <w:pPr>
        <w:spacing w:line="244" w:lineRule="auto"/>
        <w:ind w:right="107"/>
        <w:jc w:val="right"/>
        <w:rPr>
          <w:rFonts w:ascii="Calibri" w:eastAsia="Calibri" w:hAnsi="Calibri" w:cs="Calibri"/>
          <w:color w:val="706F6F"/>
          <w:sz w:val="18"/>
          <w:szCs w:val="18"/>
        </w:rPr>
      </w:pPr>
      <w:r>
        <w:rPr>
          <w:rFonts w:ascii="Calibri" w:eastAsia="Calibri" w:hAnsi="Calibri" w:cs="Calibri"/>
          <w:color w:val="706F6F"/>
          <w:sz w:val="18"/>
          <w:szCs w:val="18"/>
        </w:rPr>
        <w:t>Received: 00/00/202X</w:t>
      </w:r>
    </w:p>
    <w:p w14:paraId="58F94FEF" w14:textId="77777777" w:rsidR="000917B8" w:rsidRDefault="002353C0">
      <w:pPr>
        <w:spacing w:line="244" w:lineRule="auto"/>
        <w:ind w:right="107"/>
        <w:jc w:val="right"/>
        <w:rPr>
          <w:rFonts w:ascii="Calibri" w:eastAsia="Calibri" w:hAnsi="Calibri" w:cs="Calibri"/>
          <w:color w:val="706F6F"/>
          <w:sz w:val="18"/>
          <w:szCs w:val="18"/>
        </w:rPr>
        <w:sectPr w:rsidR="000917B8">
          <w:type w:val="continuous"/>
          <w:pgSz w:w="11910" w:h="16840"/>
          <w:pgMar w:top="1701" w:right="1134" w:bottom="1701" w:left="1134" w:header="720" w:footer="720" w:gutter="0"/>
          <w:cols w:num="2" w:space="720" w:equalWidth="0">
            <w:col w:w="4608" w:space="426"/>
            <w:col w:w="4608" w:space="0"/>
          </w:cols>
        </w:sectPr>
      </w:pPr>
      <w:r>
        <w:rPr>
          <w:rFonts w:ascii="Calibri" w:eastAsia="Calibri" w:hAnsi="Calibri" w:cs="Calibri"/>
          <w:color w:val="706F6F"/>
          <w:sz w:val="18"/>
          <w:szCs w:val="18"/>
        </w:rPr>
        <w:t>Accepted: 00/00/202X</w:t>
      </w:r>
    </w:p>
    <w:p w14:paraId="6F7C6FCB" w14:textId="77777777" w:rsidR="000917B8" w:rsidRDefault="002353C0">
      <w:pPr>
        <w:spacing w:after="120"/>
        <w:jc w:val="both"/>
        <w:rPr>
          <w:rFonts w:ascii="Arial" w:eastAsia="Arial" w:hAnsi="Arial" w:cs="Arial"/>
          <w:b/>
          <w:sz w:val="28"/>
          <w:szCs w:val="28"/>
        </w:rPr>
      </w:pPr>
      <w:r>
        <w:rPr>
          <w:rFonts w:ascii="Arial" w:eastAsia="Arial" w:hAnsi="Arial" w:cs="Arial"/>
          <w:b/>
          <w:sz w:val="28"/>
          <w:szCs w:val="28"/>
        </w:rPr>
        <w:t>Abstract (Arial 14 font bold)</w:t>
      </w:r>
    </w:p>
    <w:p w14:paraId="13D9B523" w14:textId="77777777" w:rsidR="000917B8" w:rsidRDefault="002353C0">
      <w:pPr>
        <w:spacing w:after="120"/>
        <w:jc w:val="both"/>
        <w:rPr>
          <w:rFonts w:ascii="Calibri" w:eastAsia="Calibri" w:hAnsi="Calibri" w:cs="Calibri"/>
        </w:rPr>
      </w:pPr>
      <w:r>
        <w:rPr>
          <w:rFonts w:ascii="Calibri" w:eastAsia="Calibri" w:hAnsi="Calibri" w:cs="Calibri"/>
        </w:rPr>
        <w:t>Abstract text in font Calibri 12, justified alignment.</w:t>
      </w:r>
    </w:p>
    <w:p w14:paraId="2206B2E5" w14:textId="77777777" w:rsidR="000917B8" w:rsidRDefault="002353C0">
      <w:pPr>
        <w:spacing w:after="120"/>
        <w:jc w:val="both"/>
        <w:rPr>
          <w:rFonts w:ascii="Calibri" w:eastAsia="Calibri" w:hAnsi="Calibri" w:cs="Calibri"/>
        </w:rPr>
      </w:pPr>
      <w:r>
        <w:rPr>
          <w:rFonts w:ascii="Arial" w:eastAsia="Arial" w:hAnsi="Arial" w:cs="Arial"/>
          <w:b/>
        </w:rPr>
        <w:t>Keywords:</w:t>
      </w:r>
      <w:r>
        <w:rPr>
          <w:rFonts w:ascii="Calibri" w:eastAsia="Calibri" w:hAnsi="Calibri" w:cs="Calibri"/>
          <w:b/>
        </w:rPr>
        <w:t xml:space="preserve"> </w:t>
      </w:r>
      <w:r>
        <w:rPr>
          <w:rFonts w:ascii="Calibri" w:eastAsia="Calibri" w:hAnsi="Calibri" w:cs="Calibri"/>
        </w:rPr>
        <w:t>all terms in lowercase; separated by semicolons; with period.</w:t>
      </w:r>
    </w:p>
    <w:p w14:paraId="7609B0FD" w14:textId="77777777" w:rsidR="000917B8" w:rsidRDefault="000917B8">
      <w:pPr>
        <w:jc w:val="both"/>
        <w:rPr>
          <w:rFonts w:ascii="Calibri" w:eastAsia="Calibri" w:hAnsi="Calibri" w:cs="Calibri"/>
        </w:rPr>
      </w:pPr>
    </w:p>
    <w:p w14:paraId="6CD7C3C8" w14:textId="77777777" w:rsidR="000917B8" w:rsidRDefault="000917B8">
      <w:pPr>
        <w:jc w:val="both"/>
        <w:rPr>
          <w:rFonts w:ascii="Calibri" w:eastAsia="Calibri" w:hAnsi="Calibri" w:cs="Calibri"/>
        </w:rPr>
      </w:pPr>
    </w:p>
    <w:p w14:paraId="2C7EC2D3" w14:textId="77777777" w:rsidR="000917B8" w:rsidRDefault="002353C0">
      <w:pPr>
        <w:spacing w:after="120"/>
        <w:rPr>
          <w:rFonts w:ascii="Arial" w:eastAsia="Arial" w:hAnsi="Arial" w:cs="Arial"/>
          <w:b/>
          <w:sz w:val="28"/>
          <w:szCs w:val="28"/>
        </w:rPr>
      </w:pPr>
      <w:r>
        <w:rPr>
          <w:rFonts w:ascii="Arial" w:eastAsia="Arial" w:hAnsi="Arial" w:cs="Arial"/>
          <w:b/>
          <w:sz w:val="28"/>
          <w:szCs w:val="28"/>
        </w:rPr>
        <w:t>Introduction (Arial 14 font bold)</w:t>
      </w:r>
    </w:p>
    <w:p w14:paraId="1604D32D" w14:textId="77777777" w:rsidR="000917B8" w:rsidRDefault="002353C0">
      <w:pPr>
        <w:spacing w:after="120"/>
        <w:ind w:firstLine="709"/>
        <w:jc w:val="both"/>
        <w:rPr>
          <w:rFonts w:ascii="Calibri" w:eastAsia="Calibri" w:hAnsi="Calibri" w:cs="Calibri"/>
        </w:rPr>
      </w:pPr>
      <w:r>
        <w:rPr>
          <w:rFonts w:ascii="Calibri" w:eastAsia="Calibri" w:hAnsi="Calibri" w:cs="Calibri"/>
        </w:rPr>
        <w:t xml:space="preserve">The spacing before the title must be one line (paragraph size). The paragraphs of the text must come with an indentation of 1.25 cm in the first line, font Calibri 12, justified alignment. The </w:t>
      </w:r>
      <w:r>
        <w:rPr>
          <w:rFonts w:ascii="Calibri" w:eastAsia="Calibri" w:hAnsi="Calibri" w:cs="Calibri"/>
        </w:rPr>
        <w:lastRenderedPageBreak/>
        <w:t xml:space="preserve">leading must be 1.0, and the </w:t>
      </w:r>
      <w:r>
        <w:rPr>
          <w:rFonts w:ascii="Calibri" w:eastAsia="Calibri" w:hAnsi="Calibri" w:cs="Calibri"/>
        </w:rPr>
        <w:t xml:space="preserve">spacing after the paragraphs must be 6 </w:t>
      </w:r>
      <w:proofErr w:type="spellStart"/>
      <w:r>
        <w:rPr>
          <w:rFonts w:ascii="Calibri" w:eastAsia="Calibri" w:hAnsi="Calibri" w:cs="Calibri"/>
        </w:rPr>
        <w:t>pt</w:t>
      </w:r>
      <w:proofErr w:type="spellEnd"/>
      <w:r>
        <w:rPr>
          <w:rFonts w:ascii="Calibri" w:eastAsia="Calibri" w:hAnsi="Calibri" w:cs="Calibri"/>
        </w:rPr>
        <w:t xml:space="preserve"> (the present model file is formatted like this).</w:t>
      </w:r>
    </w:p>
    <w:p w14:paraId="52261381" w14:textId="77777777" w:rsidR="000917B8" w:rsidRDefault="000917B8">
      <w:pPr>
        <w:spacing w:after="120"/>
        <w:ind w:firstLine="709"/>
        <w:jc w:val="both"/>
        <w:rPr>
          <w:rFonts w:ascii="Calibri" w:eastAsia="Calibri" w:hAnsi="Calibri" w:cs="Calibri"/>
        </w:rPr>
      </w:pPr>
    </w:p>
    <w:p w14:paraId="19C71182" w14:textId="77777777" w:rsidR="000917B8" w:rsidRDefault="002353C0">
      <w:pPr>
        <w:spacing w:after="120"/>
        <w:rPr>
          <w:rFonts w:ascii="Arial" w:eastAsia="Arial" w:hAnsi="Arial" w:cs="Arial"/>
          <w:b/>
          <w:sz w:val="28"/>
          <w:szCs w:val="28"/>
        </w:rPr>
      </w:pPr>
      <w:r>
        <w:rPr>
          <w:rFonts w:ascii="Arial" w:eastAsia="Arial" w:hAnsi="Arial" w:cs="Arial"/>
          <w:b/>
          <w:sz w:val="28"/>
          <w:szCs w:val="28"/>
        </w:rPr>
        <w:t>Title of a primary section (Arial 14 font bold)</w:t>
      </w:r>
    </w:p>
    <w:p w14:paraId="04F7734F" w14:textId="77777777" w:rsidR="000917B8" w:rsidRDefault="002353C0">
      <w:pPr>
        <w:spacing w:after="120"/>
        <w:ind w:firstLine="709"/>
        <w:jc w:val="both"/>
        <w:rPr>
          <w:rFonts w:ascii="Calibri" w:eastAsia="Calibri" w:hAnsi="Calibri" w:cs="Calibri"/>
        </w:rPr>
      </w:pPr>
      <w:bookmarkStart w:id="1" w:name="_heading=h.30j0zll" w:colFirst="0" w:colLast="0"/>
      <w:bookmarkEnd w:id="1"/>
      <w:r>
        <w:rPr>
          <w:rFonts w:ascii="Calibri" w:eastAsia="Calibri" w:hAnsi="Calibri" w:cs="Calibri"/>
        </w:rPr>
        <w:t>The spacing before the title must be one line (paragraph size). The paragraphs of the text must come with an indenta</w:t>
      </w:r>
      <w:r>
        <w:rPr>
          <w:rFonts w:ascii="Calibri" w:eastAsia="Calibri" w:hAnsi="Calibri" w:cs="Calibri"/>
        </w:rPr>
        <w:t xml:space="preserve">tion of 1.25 cm in the first line, font Calibri 12, justified alignment. The leading must be 1.0, and the spacing after the paragraphs must be 6 </w:t>
      </w:r>
      <w:proofErr w:type="spellStart"/>
      <w:r>
        <w:rPr>
          <w:rFonts w:ascii="Calibri" w:eastAsia="Calibri" w:hAnsi="Calibri" w:cs="Calibri"/>
        </w:rPr>
        <w:t>pt</w:t>
      </w:r>
      <w:proofErr w:type="spellEnd"/>
      <w:r>
        <w:rPr>
          <w:rFonts w:ascii="Calibri" w:eastAsia="Calibri" w:hAnsi="Calibri" w:cs="Calibri"/>
        </w:rPr>
        <w:t xml:space="preserve"> (the present model file is formatted like this).</w:t>
      </w:r>
    </w:p>
    <w:p w14:paraId="240F5154" w14:textId="77777777" w:rsidR="000917B8" w:rsidRDefault="002353C0">
      <w:pPr>
        <w:spacing w:after="120"/>
        <w:ind w:firstLine="709"/>
        <w:jc w:val="both"/>
        <w:rPr>
          <w:rFonts w:ascii="Calibri" w:eastAsia="Calibri" w:hAnsi="Calibri" w:cs="Calibri"/>
        </w:rPr>
      </w:pPr>
      <w:r>
        <w:rPr>
          <w:rFonts w:ascii="Calibri" w:eastAsia="Calibri" w:hAnsi="Calibri" w:cs="Calibri"/>
        </w:rPr>
        <w:t>Quotations of less than 40 words must appear in the body of</w:t>
      </w:r>
      <w:r>
        <w:rPr>
          <w:rFonts w:ascii="Calibri" w:eastAsia="Calibri" w:hAnsi="Calibri" w:cs="Calibri"/>
        </w:rPr>
        <w:t xml:space="preserve"> the text, regular font, in quotation marks.</w:t>
      </w:r>
    </w:p>
    <w:p w14:paraId="7AAFBCC2" w14:textId="77777777" w:rsidR="000917B8" w:rsidRDefault="000917B8">
      <w:pPr>
        <w:spacing w:after="120"/>
        <w:ind w:left="2268"/>
        <w:jc w:val="both"/>
        <w:rPr>
          <w:rFonts w:ascii="Calibri" w:eastAsia="Calibri" w:hAnsi="Calibri" w:cs="Calibri"/>
          <w:sz w:val="20"/>
          <w:szCs w:val="20"/>
        </w:rPr>
      </w:pPr>
      <w:bookmarkStart w:id="2" w:name="_heading=h.1fob9te" w:colFirst="0" w:colLast="0"/>
      <w:bookmarkEnd w:id="2"/>
    </w:p>
    <w:p w14:paraId="42E955FD" w14:textId="77777777" w:rsidR="000917B8" w:rsidRDefault="002353C0">
      <w:pPr>
        <w:spacing w:after="120"/>
        <w:ind w:left="1701"/>
        <w:jc w:val="both"/>
        <w:rPr>
          <w:rFonts w:ascii="Calibri" w:eastAsia="Calibri" w:hAnsi="Calibri" w:cs="Calibri"/>
          <w:sz w:val="22"/>
          <w:szCs w:val="22"/>
        </w:rPr>
      </w:pPr>
      <w:r>
        <w:rPr>
          <w:rFonts w:ascii="Calibri" w:eastAsia="Calibri" w:hAnsi="Calibri" w:cs="Calibri"/>
          <w:sz w:val="22"/>
          <w:szCs w:val="22"/>
        </w:rPr>
        <w:t>Citations of 40 words or more come with a 3 cm indentation, without quotes, Calibri 11 font. There must be a blank line before and after, both in font 11. The reference call comes after the end point. (Author, year, p. xx)</w:t>
      </w:r>
    </w:p>
    <w:p w14:paraId="0C9499F7" w14:textId="77777777" w:rsidR="000917B8" w:rsidRDefault="000917B8">
      <w:pPr>
        <w:spacing w:after="120"/>
        <w:ind w:left="2268"/>
        <w:jc w:val="both"/>
        <w:rPr>
          <w:rFonts w:ascii="Calibri" w:eastAsia="Calibri" w:hAnsi="Calibri" w:cs="Calibri"/>
          <w:sz w:val="20"/>
          <w:szCs w:val="20"/>
        </w:rPr>
      </w:pPr>
    </w:p>
    <w:p w14:paraId="3BE33E0C" w14:textId="77777777" w:rsidR="000917B8" w:rsidRDefault="002353C0">
      <w:pPr>
        <w:spacing w:after="120"/>
        <w:rPr>
          <w:rFonts w:ascii="Arial" w:eastAsia="Arial" w:hAnsi="Arial" w:cs="Arial"/>
          <w:i/>
        </w:rPr>
      </w:pPr>
      <w:r>
        <w:rPr>
          <w:rFonts w:ascii="Arial" w:eastAsia="Arial" w:hAnsi="Arial" w:cs="Arial"/>
          <w:i/>
        </w:rPr>
        <w:t>Subsection title of a primary se</w:t>
      </w:r>
      <w:r>
        <w:rPr>
          <w:rFonts w:ascii="Arial" w:eastAsia="Arial" w:hAnsi="Arial" w:cs="Arial"/>
          <w:i/>
        </w:rPr>
        <w:t>ction (Arial font 12 italic)</w:t>
      </w:r>
    </w:p>
    <w:p w14:paraId="17D0175F" w14:textId="77777777" w:rsidR="000917B8" w:rsidRDefault="002353C0">
      <w:pPr>
        <w:spacing w:after="120"/>
        <w:ind w:firstLine="709"/>
        <w:jc w:val="both"/>
        <w:rPr>
          <w:rFonts w:ascii="Calibri" w:eastAsia="Calibri" w:hAnsi="Calibri" w:cs="Calibri"/>
        </w:rPr>
      </w:pPr>
      <w:r>
        <w:rPr>
          <w:rFonts w:ascii="Calibri" w:eastAsia="Calibri" w:hAnsi="Calibri" w:cs="Calibri"/>
        </w:rPr>
        <w:t>Interviews and testimonies collected for the research follow the same rule of short and long citations, but the speech is always in italics. The name (real or fictional) or a code can be used: (Robert, interviewed #3, 2020), (R</w:t>
      </w:r>
      <w:r>
        <w:rPr>
          <w:rFonts w:ascii="Calibri" w:eastAsia="Calibri" w:hAnsi="Calibri" w:cs="Calibri"/>
        </w:rPr>
        <w:t>DF#2, 2021). In case of codes, they must be explained in the methods section of the article.</w:t>
      </w:r>
    </w:p>
    <w:p w14:paraId="251D5627" w14:textId="77777777" w:rsidR="000917B8" w:rsidRDefault="002353C0">
      <w:pPr>
        <w:spacing w:after="120"/>
        <w:ind w:firstLine="709"/>
        <w:jc w:val="both"/>
        <w:rPr>
          <w:rFonts w:ascii="Calibri" w:eastAsia="Calibri" w:hAnsi="Calibri" w:cs="Calibri"/>
        </w:rPr>
      </w:pPr>
      <w:r>
        <w:rPr>
          <w:rFonts w:ascii="Calibri" w:eastAsia="Calibri" w:hAnsi="Calibri" w:cs="Calibri"/>
        </w:rPr>
        <w:t>When it is testimony or speech not associated with the research, such as personal communications, speeches in class, etc., the call should be: (N. Last name, perso</w:t>
      </w:r>
      <w:r>
        <w:rPr>
          <w:rFonts w:ascii="Calibri" w:eastAsia="Calibri" w:hAnsi="Calibri" w:cs="Calibri"/>
        </w:rPr>
        <w:t>nal communication/speech in class/personal e-mail, year). Research interviews and personal communications should not be included in the reference list.</w:t>
      </w:r>
    </w:p>
    <w:p w14:paraId="717EEA4F" w14:textId="77777777" w:rsidR="000917B8" w:rsidRDefault="002353C0">
      <w:pPr>
        <w:spacing w:after="120"/>
        <w:ind w:firstLine="709"/>
        <w:jc w:val="both"/>
        <w:rPr>
          <w:rFonts w:ascii="Calibri" w:eastAsia="Calibri" w:hAnsi="Calibri" w:cs="Calibri"/>
        </w:rPr>
      </w:pPr>
      <w:r>
        <w:rPr>
          <w:rFonts w:ascii="Calibri" w:eastAsia="Calibri" w:hAnsi="Calibri" w:cs="Calibri"/>
        </w:rPr>
        <w:t xml:space="preserve">For lists: </w:t>
      </w:r>
    </w:p>
    <w:p w14:paraId="2CEFD83B" w14:textId="77777777" w:rsidR="000917B8" w:rsidRDefault="002353C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Item 1.</w:t>
      </w:r>
    </w:p>
    <w:p w14:paraId="084708E8" w14:textId="77777777" w:rsidR="000917B8" w:rsidRDefault="002353C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Item 2.</w:t>
      </w:r>
    </w:p>
    <w:p w14:paraId="282D6BF9" w14:textId="77777777" w:rsidR="000917B8" w:rsidRDefault="002353C0">
      <w:pPr>
        <w:numPr>
          <w:ilvl w:val="0"/>
          <w:numId w:val="1"/>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Item 3.</w:t>
      </w:r>
    </w:p>
    <w:p w14:paraId="7193F211" w14:textId="77777777" w:rsidR="000917B8" w:rsidRDefault="000917B8">
      <w:pPr>
        <w:spacing w:after="120"/>
        <w:ind w:firstLine="709"/>
        <w:jc w:val="both"/>
        <w:rPr>
          <w:rFonts w:ascii="Calibri" w:eastAsia="Calibri" w:hAnsi="Calibri" w:cs="Calibri"/>
        </w:rPr>
      </w:pPr>
    </w:p>
    <w:p w14:paraId="53BA625F" w14:textId="77777777" w:rsidR="000917B8" w:rsidRDefault="002353C0">
      <w:pPr>
        <w:spacing w:after="120"/>
        <w:ind w:firstLine="709"/>
        <w:jc w:val="both"/>
        <w:rPr>
          <w:rFonts w:ascii="Calibri" w:eastAsia="Calibri" w:hAnsi="Calibri" w:cs="Calibri"/>
        </w:rPr>
      </w:pPr>
      <w:r>
        <w:rPr>
          <w:rFonts w:ascii="Calibri" w:eastAsia="Calibri" w:hAnsi="Calibri" w:cs="Calibri"/>
        </w:rPr>
        <w:t xml:space="preserve">For numerical lists: </w:t>
      </w:r>
    </w:p>
    <w:p w14:paraId="305CBB71" w14:textId="77777777" w:rsidR="000917B8" w:rsidRDefault="002353C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Item 1.</w:t>
      </w:r>
    </w:p>
    <w:p w14:paraId="708FAB39" w14:textId="77777777" w:rsidR="000917B8" w:rsidRDefault="002353C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Item 2.</w:t>
      </w:r>
    </w:p>
    <w:p w14:paraId="52A8AD5B" w14:textId="77777777" w:rsidR="000917B8" w:rsidRDefault="002353C0">
      <w:pPr>
        <w:numPr>
          <w:ilvl w:val="0"/>
          <w:numId w:val="2"/>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Item 3.</w:t>
      </w:r>
    </w:p>
    <w:p w14:paraId="2C0F5B72" w14:textId="77777777" w:rsidR="000917B8" w:rsidRDefault="002353C0">
      <w:pPr>
        <w:spacing w:after="120"/>
        <w:ind w:firstLine="709"/>
        <w:jc w:val="both"/>
        <w:rPr>
          <w:rFonts w:ascii="Calibri" w:eastAsia="Calibri" w:hAnsi="Calibri" w:cs="Calibri"/>
        </w:rPr>
      </w:pPr>
      <w:r>
        <w:rPr>
          <w:rFonts w:ascii="Calibri" w:eastAsia="Calibri" w:hAnsi="Calibri" w:cs="Calibri"/>
        </w:rPr>
        <w:t>Do not use lettered lists.</w:t>
      </w:r>
    </w:p>
    <w:p w14:paraId="6433E0A8" w14:textId="77777777" w:rsidR="000917B8" w:rsidRDefault="000917B8">
      <w:pPr>
        <w:spacing w:after="120"/>
        <w:jc w:val="both"/>
        <w:rPr>
          <w:rFonts w:ascii="Calibri" w:eastAsia="Calibri" w:hAnsi="Calibri" w:cs="Calibri"/>
        </w:rPr>
      </w:pPr>
    </w:p>
    <w:p w14:paraId="353E685F" w14:textId="77777777" w:rsidR="000917B8" w:rsidRDefault="002353C0">
      <w:pPr>
        <w:spacing w:after="120"/>
        <w:rPr>
          <w:rFonts w:ascii="Arial" w:eastAsia="Arial" w:hAnsi="Arial" w:cs="Arial"/>
          <w:b/>
        </w:rPr>
      </w:pPr>
      <w:r>
        <w:rPr>
          <w:rFonts w:ascii="Arial" w:eastAsia="Arial" w:hAnsi="Arial" w:cs="Arial"/>
          <w:b/>
        </w:rPr>
        <w:t xml:space="preserve">Subsection title of a subsection title of a primary section (Arial font 11 bold) </w:t>
      </w:r>
    </w:p>
    <w:p w14:paraId="3636C819" w14:textId="77777777" w:rsidR="000917B8" w:rsidRDefault="002353C0">
      <w:pPr>
        <w:spacing w:after="120"/>
        <w:ind w:firstLine="709"/>
        <w:jc w:val="both"/>
        <w:rPr>
          <w:rFonts w:ascii="Calibri" w:eastAsia="Calibri" w:hAnsi="Calibri" w:cs="Calibri"/>
        </w:rPr>
      </w:pPr>
      <w:r>
        <w:rPr>
          <w:rFonts w:ascii="Calibri" w:eastAsia="Calibri" w:hAnsi="Calibri" w:cs="Calibri"/>
        </w:rPr>
        <w:lastRenderedPageBreak/>
        <w:t xml:space="preserve">Tables, charts, figures and graphs must follow the pattern below. Always remember to mention these graphic objects in the text, with the appropriate numbering, preferably just before the insertion of the object itself. Insert a blank line before and after </w:t>
      </w:r>
      <w:r>
        <w:rPr>
          <w:rFonts w:ascii="Calibri" w:eastAsia="Calibri" w:hAnsi="Calibri" w:cs="Calibri"/>
        </w:rPr>
        <w:t>the graphic object.</w:t>
      </w:r>
    </w:p>
    <w:p w14:paraId="6EA73AC6" w14:textId="77777777" w:rsidR="000917B8" w:rsidRDefault="000917B8">
      <w:pPr>
        <w:spacing w:after="120"/>
        <w:ind w:firstLine="709"/>
        <w:jc w:val="both"/>
        <w:rPr>
          <w:rFonts w:ascii="Calibri" w:eastAsia="Calibri" w:hAnsi="Calibri" w:cs="Calibri"/>
        </w:rPr>
      </w:pPr>
    </w:p>
    <w:p w14:paraId="2086BA03" w14:textId="77777777" w:rsidR="000917B8" w:rsidRDefault="002353C0">
      <w:pPr>
        <w:spacing w:after="120"/>
        <w:rPr>
          <w:rFonts w:ascii="Arial" w:eastAsia="Arial" w:hAnsi="Arial" w:cs="Arial"/>
        </w:rPr>
      </w:pPr>
      <w:r>
        <w:rPr>
          <w:rFonts w:ascii="Arial" w:eastAsia="Arial" w:hAnsi="Arial" w:cs="Arial"/>
        </w:rPr>
        <w:t xml:space="preserve">Table/Figure/Graphic X </w:t>
      </w:r>
    </w:p>
    <w:p w14:paraId="6B9AD722" w14:textId="77777777" w:rsidR="000917B8" w:rsidRDefault="002353C0">
      <w:pPr>
        <w:spacing w:after="120"/>
        <w:rPr>
          <w:rFonts w:ascii="Arial" w:eastAsia="Arial" w:hAnsi="Arial" w:cs="Arial"/>
          <w:b/>
        </w:rPr>
      </w:pPr>
      <w:r>
        <w:rPr>
          <w:rFonts w:ascii="Arial" w:eastAsia="Arial" w:hAnsi="Arial" w:cs="Arial"/>
          <w:b/>
        </w:rPr>
        <w:t>Title, without period (font Arial 11)</w:t>
      </w:r>
    </w:p>
    <w:p w14:paraId="2E3C2F96" w14:textId="77777777" w:rsidR="000917B8" w:rsidRDefault="002353C0">
      <w:pPr>
        <w:spacing w:after="120"/>
        <w:rPr>
          <w:rFonts w:ascii="Arial" w:eastAsia="Arial" w:hAnsi="Arial" w:cs="Arial"/>
          <w:sz w:val="20"/>
          <w:szCs w:val="20"/>
        </w:rPr>
      </w:pPr>
      <w:r>
        <w:rPr>
          <w:rFonts w:ascii="Arial" w:eastAsia="Arial" w:hAnsi="Arial" w:cs="Arial"/>
          <w:sz w:val="20"/>
          <w:szCs w:val="20"/>
        </w:rPr>
        <w:t xml:space="preserve">[content in Arial font 09, text spacing before each line of the 6 </w:t>
      </w:r>
      <w:proofErr w:type="spellStart"/>
      <w:r>
        <w:rPr>
          <w:rFonts w:ascii="Arial" w:eastAsia="Arial" w:hAnsi="Arial" w:cs="Arial"/>
          <w:sz w:val="20"/>
          <w:szCs w:val="20"/>
        </w:rPr>
        <w:t>pt</w:t>
      </w:r>
      <w:proofErr w:type="spellEnd"/>
      <w:r>
        <w:rPr>
          <w:rFonts w:ascii="Arial" w:eastAsia="Arial" w:hAnsi="Arial" w:cs="Arial"/>
          <w:sz w:val="20"/>
          <w:szCs w:val="20"/>
        </w:rPr>
        <w:t xml:space="preserve"> table and left-aligned </w:t>
      </w:r>
      <w:proofErr w:type="gramStart"/>
      <w:r>
        <w:rPr>
          <w:rFonts w:ascii="Arial" w:eastAsia="Arial" w:hAnsi="Arial" w:cs="Arial"/>
          <w:sz w:val="20"/>
          <w:szCs w:val="20"/>
        </w:rPr>
        <w:t>text ]</w:t>
      </w:r>
      <w:proofErr w:type="gramEnd"/>
    </w:p>
    <w:p w14:paraId="55FA4743" w14:textId="77777777" w:rsidR="000917B8" w:rsidRDefault="002353C0">
      <w:pPr>
        <w:spacing w:after="120"/>
        <w:rPr>
          <w:rFonts w:ascii="Arial" w:eastAsia="Arial" w:hAnsi="Arial" w:cs="Arial"/>
          <w:sz w:val="18"/>
          <w:szCs w:val="18"/>
        </w:rPr>
      </w:pPr>
      <w:r>
        <w:rPr>
          <w:rFonts w:ascii="Arial" w:eastAsia="Arial" w:hAnsi="Arial" w:cs="Arial"/>
          <w:sz w:val="18"/>
          <w:szCs w:val="18"/>
        </w:rPr>
        <w:t>Source: Indicate reference or use the expression Elaborated by the authors, with a period (Arial font 9).</w:t>
      </w:r>
    </w:p>
    <w:p w14:paraId="7D8CB0E6" w14:textId="77777777" w:rsidR="000917B8" w:rsidRDefault="000917B8">
      <w:pPr>
        <w:spacing w:after="120"/>
        <w:ind w:firstLine="709"/>
        <w:jc w:val="both"/>
        <w:rPr>
          <w:rFonts w:ascii="Calibri" w:eastAsia="Calibri" w:hAnsi="Calibri" w:cs="Calibri"/>
        </w:rPr>
      </w:pPr>
    </w:p>
    <w:p w14:paraId="196B6669" w14:textId="77777777" w:rsidR="000917B8" w:rsidRDefault="002353C0">
      <w:pPr>
        <w:spacing w:after="120"/>
        <w:ind w:firstLine="709"/>
        <w:jc w:val="both"/>
        <w:rPr>
          <w:rFonts w:ascii="Calibri" w:eastAsia="Calibri" w:hAnsi="Calibri" w:cs="Calibri"/>
        </w:rPr>
      </w:pPr>
      <w:r>
        <w:rPr>
          <w:rFonts w:ascii="Calibri" w:eastAsia="Calibri" w:hAnsi="Calibri" w:cs="Calibri"/>
        </w:rPr>
        <w:t>Example of table and formatting used:</w:t>
      </w:r>
    </w:p>
    <w:p w14:paraId="4844918D" w14:textId="77777777" w:rsidR="000917B8" w:rsidRDefault="002353C0">
      <w:pPr>
        <w:pBdr>
          <w:top w:val="nil"/>
          <w:left w:val="nil"/>
          <w:bottom w:val="nil"/>
          <w:right w:val="nil"/>
          <w:between w:val="nil"/>
        </w:pBdr>
        <w:spacing w:before="240" w:after="60"/>
        <w:jc w:val="both"/>
        <w:rPr>
          <w:rFonts w:ascii="Arial" w:eastAsia="Arial" w:hAnsi="Arial" w:cs="Arial"/>
          <w:color w:val="000000"/>
          <w:sz w:val="22"/>
          <w:szCs w:val="22"/>
        </w:rPr>
      </w:pPr>
      <w:r>
        <w:rPr>
          <w:rFonts w:ascii="Arial" w:eastAsia="Arial" w:hAnsi="Arial" w:cs="Arial"/>
          <w:color w:val="000000"/>
          <w:sz w:val="22"/>
          <w:szCs w:val="22"/>
        </w:rPr>
        <w:t>Table 1</w:t>
      </w:r>
    </w:p>
    <w:p w14:paraId="0990AC09" w14:textId="77777777" w:rsidR="000917B8" w:rsidRDefault="002353C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Syst</w:t>
      </w:r>
      <w:r>
        <w:rPr>
          <w:rFonts w:ascii="Arial" w:eastAsia="Arial" w:hAnsi="Arial" w:cs="Arial"/>
          <w:b/>
          <w:color w:val="000000"/>
          <w:sz w:val="22"/>
          <w:szCs w:val="22"/>
        </w:rPr>
        <w:t>ems, Sources and Degrees of Formatting Examples</w:t>
      </w:r>
    </w:p>
    <w:p w14:paraId="0E2498A2" w14:textId="77777777" w:rsidR="000917B8" w:rsidRDefault="000917B8">
      <w:pPr>
        <w:pBdr>
          <w:top w:val="nil"/>
          <w:left w:val="nil"/>
          <w:bottom w:val="nil"/>
          <w:right w:val="nil"/>
          <w:between w:val="nil"/>
        </w:pBdr>
        <w:jc w:val="both"/>
        <w:rPr>
          <w:rFonts w:ascii="Arial" w:eastAsia="Arial" w:hAnsi="Arial" w:cs="Arial"/>
          <w:b/>
          <w:color w:val="000000"/>
          <w:sz w:val="22"/>
          <w:szCs w:val="22"/>
        </w:rPr>
      </w:pPr>
    </w:p>
    <w:tbl>
      <w:tblPr>
        <w:tblStyle w:val="a0"/>
        <w:tblW w:w="912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538"/>
        <w:gridCol w:w="6556"/>
        <w:gridCol w:w="1035"/>
      </w:tblGrid>
      <w:tr w:rsidR="000917B8" w14:paraId="3BBF25DC" w14:textId="77777777">
        <w:tc>
          <w:tcPr>
            <w:tcW w:w="1538" w:type="dxa"/>
          </w:tcPr>
          <w:p w14:paraId="2D003DA5" w14:textId="77777777" w:rsidR="000917B8" w:rsidRDefault="002353C0">
            <w:pPr>
              <w:pBdr>
                <w:top w:val="nil"/>
                <w:left w:val="nil"/>
                <w:bottom w:val="nil"/>
                <w:right w:val="nil"/>
                <w:between w:val="nil"/>
              </w:pBdr>
              <w:spacing w:before="120"/>
              <w:jc w:val="left"/>
              <w:rPr>
                <w:rFonts w:ascii="Arial" w:eastAsia="Arial" w:hAnsi="Arial" w:cs="Arial"/>
                <w:b/>
                <w:color w:val="000000"/>
                <w:sz w:val="18"/>
                <w:szCs w:val="18"/>
              </w:rPr>
            </w:pPr>
            <w:r>
              <w:rPr>
                <w:rFonts w:ascii="Arial" w:eastAsia="Arial" w:hAnsi="Arial" w:cs="Arial"/>
                <w:b/>
                <w:color w:val="000000"/>
                <w:sz w:val="18"/>
                <w:szCs w:val="18"/>
              </w:rPr>
              <w:t>Sources</w:t>
            </w:r>
          </w:p>
        </w:tc>
        <w:tc>
          <w:tcPr>
            <w:tcW w:w="6556" w:type="dxa"/>
          </w:tcPr>
          <w:p w14:paraId="7D499EA8" w14:textId="77777777" w:rsidR="000917B8" w:rsidRDefault="002353C0">
            <w:pPr>
              <w:pBdr>
                <w:top w:val="nil"/>
                <w:left w:val="nil"/>
                <w:bottom w:val="nil"/>
                <w:right w:val="nil"/>
                <w:between w:val="nil"/>
              </w:pBdr>
              <w:spacing w:before="120"/>
              <w:jc w:val="left"/>
              <w:rPr>
                <w:rFonts w:ascii="Arial" w:eastAsia="Arial" w:hAnsi="Arial" w:cs="Arial"/>
                <w:b/>
                <w:color w:val="000000"/>
                <w:sz w:val="18"/>
                <w:szCs w:val="18"/>
              </w:rPr>
            </w:pPr>
            <w:r>
              <w:rPr>
                <w:rFonts w:ascii="Arial" w:eastAsia="Arial" w:hAnsi="Arial" w:cs="Arial"/>
                <w:b/>
                <w:color w:val="000000"/>
                <w:sz w:val="18"/>
                <w:szCs w:val="18"/>
              </w:rPr>
              <w:t>Centered or left alignment of the text, Arial 9 font bold</w:t>
            </w:r>
          </w:p>
        </w:tc>
        <w:tc>
          <w:tcPr>
            <w:tcW w:w="1035" w:type="dxa"/>
          </w:tcPr>
          <w:p w14:paraId="0C588A52" w14:textId="77777777" w:rsidR="000917B8" w:rsidRDefault="002353C0">
            <w:pPr>
              <w:pBdr>
                <w:top w:val="nil"/>
                <w:left w:val="nil"/>
                <w:bottom w:val="nil"/>
                <w:right w:val="nil"/>
                <w:between w:val="nil"/>
              </w:pBdr>
              <w:spacing w:before="120"/>
              <w:jc w:val="left"/>
              <w:rPr>
                <w:rFonts w:ascii="Arial" w:eastAsia="Arial" w:hAnsi="Arial" w:cs="Arial"/>
                <w:b/>
                <w:color w:val="000000"/>
                <w:sz w:val="18"/>
                <w:szCs w:val="18"/>
              </w:rPr>
            </w:pPr>
            <w:r>
              <w:rPr>
                <w:rFonts w:ascii="Arial" w:eastAsia="Arial" w:hAnsi="Arial" w:cs="Arial"/>
                <w:b/>
                <w:color w:val="000000"/>
                <w:sz w:val="18"/>
                <w:szCs w:val="18"/>
              </w:rPr>
              <w:t>Degrees</w:t>
            </w:r>
          </w:p>
        </w:tc>
      </w:tr>
      <w:tr w:rsidR="000917B8" w14:paraId="7EBB39AE" w14:textId="77777777">
        <w:tc>
          <w:tcPr>
            <w:tcW w:w="1538" w:type="dxa"/>
          </w:tcPr>
          <w:p w14:paraId="2F1C39FF"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proofErr w:type="spellStart"/>
            <w:r>
              <w:rPr>
                <w:rFonts w:ascii="Arial" w:eastAsia="Arial" w:hAnsi="Arial" w:cs="Arial"/>
                <w:color w:val="000000"/>
                <w:sz w:val="18"/>
                <w:szCs w:val="18"/>
              </w:rPr>
              <w:t>Scielo</w:t>
            </w:r>
            <w:proofErr w:type="spellEnd"/>
          </w:p>
        </w:tc>
        <w:tc>
          <w:tcPr>
            <w:tcW w:w="6556" w:type="dxa"/>
          </w:tcPr>
          <w:p w14:paraId="68E9B3A4"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r>
              <w:rPr>
                <w:rFonts w:ascii="Arial" w:eastAsia="Arial" w:hAnsi="Arial" w:cs="Arial"/>
                <w:color w:val="000000"/>
                <w:sz w:val="18"/>
                <w:szCs w:val="18"/>
              </w:rPr>
              <w:t>Centered or left alignment of the text. Arial 9 font.</w:t>
            </w:r>
          </w:p>
        </w:tc>
        <w:tc>
          <w:tcPr>
            <w:tcW w:w="1035" w:type="dxa"/>
          </w:tcPr>
          <w:p w14:paraId="689D89C5" w14:textId="77777777" w:rsidR="000917B8" w:rsidRDefault="002353C0">
            <w:pPr>
              <w:pBdr>
                <w:top w:val="nil"/>
                <w:left w:val="nil"/>
                <w:bottom w:val="nil"/>
                <w:right w:val="nil"/>
                <w:between w:val="nil"/>
              </w:pBdr>
              <w:spacing w:before="120"/>
              <w:jc w:val="center"/>
              <w:rPr>
                <w:rFonts w:ascii="Arial" w:eastAsia="Arial" w:hAnsi="Arial" w:cs="Arial"/>
                <w:color w:val="000000"/>
                <w:sz w:val="18"/>
                <w:szCs w:val="18"/>
              </w:rPr>
            </w:pPr>
            <w:r>
              <w:rPr>
                <w:rFonts w:ascii="Arial" w:eastAsia="Arial" w:hAnsi="Arial" w:cs="Arial"/>
                <w:color w:val="000000"/>
                <w:sz w:val="18"/>
                <w:szCs w:val="18"/>
              </w:rPr>
              <w:t>2</w:t>
            </w:r>
          </w:p>
        </w:tc>
      </w:tr>
      <w:tr w:rsidR="000917B8" w14:paraId="1AC1800E" w14:textId="77777777">
        <w:tc>
          <w:tcPr>
            <w:tcW w:w="1538" w:type="dxa"/>
          </w:tcPr>
          <w:p w14:paraId="6FA0D6B9"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r>
              <w:rPr>
                <w:rFonts w:ascii="Arial" w:eastAsia="Arial" w:hAnsi="Arial" w:cs="Arial"/>
                <w:color w:val="000000"/>
                <w:sz w:val="18"/>
                <w:szCs w:val="18"/>
              </w:rPr>
              <w:t>Science Direct</w:t>
            </w:r>
          </w:p>
        </w:tc>
        <w:tc>
          <w:tcPr>
            <w:tcW w:w="6556" w:type="dxa"/>
          </w:tcPr>
          <w:p w14:paraId="085A63A2"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r>
              <w:rPr>
                <w:rFonts w:ascii="Arial" w:eastAsia="Arial" w:hAnsi="Arial" w:cs="Arial"/>
                <w:color w:val="000000"/>
                <w:sz w:val="18"/>
                <w:szCs w:val="18"/>
              </w:rPr>
              <w:t>Paragraphs formatted with 6pt before.</w:t>
            </w:r>
          </w:p>
        </w:tc>
        <w:tc>
          <w:tcPr>
            <w:tcW w:w="1035" w:type="dxa"/>
          </w:tcPr>
          <w:p w14:paraId="0EACEB09" w14:textId="77777777" w:rsidR="000917B8" w:rsidRDefault="002353C0">
            <w:pPr>
              <w:pBdr>
                <w:top w:val="nil"/>
                <w:left w:val="nil"/>
                <w:bottom w:val="nil"/>
                <w:right w:val="nil"/>
                <w:between w:val="nil"/>
              </w:pBdr>
              <w:spacing w:before="120"/>
              <w:jc w:val="center"/>
              <w:rPr>
                <w:rFonts w:ascii="Arial" w:eastAsia="Arial" w:hAnsi="Arial" w:cs="Arial"/>
                <w:color w:val="000000"/>
                <w:sz w:val="18"/>
                <w:szCs w:val="18"/>
              </w:rPr>
            </w:pPr>
            <w:r>
              <w:rPr>
                <w:rFonts w:ascii="Arial" w:eastAsia="Arial" w:hAnsi="Arial" w:cs="Arial"/>
                <w:color w:val="000000"/>
                <w:sz w:val="18"/>
                <w:szCs w:val="18"/>
              </w:rPr>
              <w:t>239</w:t>
            </w:r>
          </w:p>
        </w:tc>
      </w:tr>
      <w:tr w:rsidR="000917B8" w14:paraId="0E3B1BB5" w14:textId="77777777">
        <w:tc>
          <w:tcPr>
            <w:tcW w:w="1538" w:type="dxa"/>
          </w:tcPr>
          <w:p w14:paraId="0C5A4D04"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r>
              <w:rPr>
                <w:rFonts w:ascii="Arial" w:eastAsia="Arial" w:hAnsi="Arial" w:cs="Arial"/>
                <w:color w:val="000000"/>
                <w:sz w:val="18"/>
                <w:szCs w:val="18"/>
              </w:rPr>
              <w:t>Scopus</w:t>
            </w:r>
          </w:p>
        </w:tc>
        <w:tc>
          <w:tcPr>
            <w:tcW w:w="6556" w:type="dxa"/>
          </w:tcPr>
          <w:p w14:paraId="7F494134" w14:textId="77777777" w:rsidR="000917B8" w:rsidRDefault="002353C0">
            <w:pPr>
              <w:pBdr>
                <w:top w:val="nil"/>
                <w:left w:val="nil"/>
                <w:bottom w:val="nil"/>
                <w:right w:val="nil"/>
                <w:between w:val="nil"/>
              </w:pBdr>
              <w:spacing w:before="120"/>
              <w:jc w:val="left"/>
              <w:rPr>
                <w:rFonts w:ascii="Arial" w:eastAsia="Arial" w:hAnsi="Arial" w:cs="Arial"/>
                <w:color w:val="000000"/>
                <w:sz w:val="18"/>
                <w:szCs w:val="18"/>
              </w:rPr>
            </w:pPr>
            <w:r>
              <w:rPr>
                <w:rFonts w:ascii="Arial" w:eastAsia="Arial" w:hAnsi="Arial" w:cs="Arial"/>
                <w:color w:val="000000"/>
                <w:sz w:val="18"/>
                <w:szCs w:val="18"/>
              </w:rPr>
              <w:t>When tables are longer than one page, they must come in a new page.</w:t>
            </w:r>
          </w:p>
        </w:tc>
        <w:tc>
          <w:tcPr>
            <w:tcW w:w="1035" w:type="dxa"/>
          </w:tcPr>
          <w:p w14:paraId="38577548" w14:textId="77777777" w:rsidR="000917B8" w:rsidRDefault="002353C0">
            <w:pPr>
              <w:pBdr>
                <w:top w:val="nil"/>
                <w:left w:val="nil"/>
                <w:bottom w:val="nil"/>
                <w:right w:val="nil"/>
                <w:between w:val="nil"/>
              </w:pBdr>
              <w:spacing w:before="120"/>
              <w:jc w:val="center"/>
              <w:rPr>
                <w:rFonts w:ascii="Arial" w:eastAsia="Arial" w:hAnsi="Arial" w:cs="Arial"/>
                <w:color w:val="000000"/>
                <w:sz w:val="18"/>
                <w:szCs w:val="18"/>
              </w:rPr>
            </w:pPr>
            <w:r>
              <w:rPr>
                <w:rFonts w:ascii="Arial" w:eastAsia="Arial" w:hAnsi="Arial" w:cs="Arial"/>
                <w:color w:val="000000"/>
                <w:sz w:val="18"/>
                <w:szCs w:val="18"/>
              </w:rPr>
              <w:t>76</w:t>
            </w:r>
          </w:p>
        </w:tc>
      </w:tr>
    </w:tbl>
    <w:p w14:paraId="0CA2AC59" w14:textId="77777777" w:rsidR="000917B8" w:rsidRDefault="002353C0">
      <w:pPr>
        <w:spacing w:after="120"/>
        <w:ind w:firstLine="709"/>
        <w:jc w:val="both"/>
        <w:rPr>
          <w:rFonts w:ascii="Arial" w:eastAsia="Arial" w:hAnsi="Arial" w:cs="Arial"/>
          <w:sz w:val="18"/>
          <w:szCs w:val="18"/>
        </w:rPr>
      </w:pPr>
      <w:r>
        <w:rPr>
          <w:rFonts w:ascii="Arial" w:eastAsia="Arial" w:hAnsi="Arial" w:cs="Arial"/>
          <w:sz w:val="18"/>
          <w:szCs w:val="18"/>
        </w:rPr>
        <w:t>Sources: elaborated by the authors.</w:t>
      </w:r>
    </w:p>
    <w:p w14:paraId="57BA91A5" w14:textId="77777777" w:rsidR="000917B8" w:rsidRDefault="000917B8">
      <w:pPr>
        <w:spacing w:after="120"/>
        <w:ind w:firstLine="709"/>
        <w:jc w:val="both"/>
        <w:rPr>
          <w:rFonts w:ascii="Calibri" w:eastAsia="Calibri" w:hAnsi="Calibri" w:cs="Calibri"/>
        </w:rPr>
      </w:pPr>
    </w:p>
    <w:p w14:paraId="2B725370" w14:textId="77777777" w:rsidR="000917B8" w:rsidRDefault="002353C0">
      <w:pPr>
        <w:spacing w:after="120"/>
        <w:ind w:firstLine="709"/>
        <w:jc w:val="both"/>
        <w:rPr>
          <w:rFonts w:ascii="Calibri" w:eastAsia="Calibri" w:hAnsi="Calibri" w:cs="Calibri"/>
        </w:rPr>
      </w:pPr>
      <w:r>
        <w:rPr>
          <w:rFonts w:ascii="Calibri" w:eastAsia="Calibri" w:hAnsi="Calibri" w:cs="Calibri"/>
        </w:rPr>
        <w:t>Examples for formatting figures:</w:t>
      </w:r>
    </w:p>
    <w:p w14:paraId="5BF7CA20" w14:textId="77777777" w:rsidR="000917B8" w:rsidRDefault="000917B8">
      <w:pPr>
        <w:spacing w:after="120"/>
        <w:ind w:firstLine="709"/>
        <w:jc w:val="both"/>
        <w:rPr>
          <w:rFonts w:ascii="Calibri" w:eastAsia="Calibri" w:hAnsi="Calibri" w:cs="Calibri"/>
        </w:rPr>
      </w:pPr>
    </w:p>
    <w:p w14:paraId="4C1210AE" w14:textId="77777777" w:rsidR="000917B8" w:rsidRDefault="002353C0">
      <w:pPr>
        <w:jc w:val="center"/>
        <w:rPr>
          <w:rFonts w:ascii="Calibri" w:eastAsia="Calibri" w:hAnsi="Calibri" w:cs="Calibri"/>
        </w:rPr>
      </w:pPr>
      <w:r>
        <w:rPr>
          <w:rFonts w:ascii="Calibri" w:eastAsia="Calibri" w:hAnsi="Calibri" w:cs="Calibri"/>
          <w:noProof/>
        </w:rPr>
        <w:lastRenderedPageBreak/>
        <w:drawing>
          <wp:inline distT="0" distB="0" distL="0" distR="0" wp14:anchorId="2971B6B9" wp14:editId="0A7BA210">
            <wp:extent cx="4581131" cy="3574555"/>
            <wp:effectExtent l="0" t="0" r="0" b="0"/>
            <wp:docPr id="20" name="image3.png" descr="page12image55294624"/>
            <wp:cNvGraphicFramePr/>
            <a:graphic xmlns:a="http://schemas.openxmlformats.org/drawingml/2006/main">
              <a:graphicData uri="http://schemas.openxmlformats.org/drawingml/2006/picture">
                <pic:pic xmlns:pic="http://schemas.openxmlformats.org/drawingml/2006/picture">
                  <pic:nvPicPr>
                    <pic:cNvPr id="0" name="image3.png" descr="page12image55294624"/>
                    <pic:cNvPicPr preferRelativeResize="0"/>
                  </pic:nvPicPr>
                  <pic:blipFill>
                    <a:blip r:embed="rId11"/>
                    <a:srcRect/>
                    <a:stretch>
                      <a:fillRect/>
                    </a:stretch>
                  </pic:blipFill>
                  <pic:spPr>
                    <a:xfrm>
                      <a:off x="0" y="0"/>
                      <a:ext cx="4581131" cy="3574555"/>
                    </a:xfrm>
                    <a:prstGeom prst="rect">
                      <a:avLst/>
                    </a:prstGeom>
                    <a:ln/>
                  </pic:spPr>
                </pic:pic>
              </a:graphicData>
            </a:graphic>
          </wp:inline>
        </w:drawing>
      </w:r>
    </w:p>
    <w:p w14:paraId="6C16C1FE" w14:textId="77777777" w:rsidR="000917B8" w:rsidRDefault="000917B8">
      <w:pPr>
        <w:spacing w:after="120"/>
        <w:ind w:firstLine="709"/>
        <w:jc w:val="both"/>
        <w:rPr>
          <w:rFonts w:ascii="Calibri" w:eastAsia="Calibri" w:hAnsi="Calibri" w:cs="Calibri"/>
        </w:rPr>
      </w:pPr>
    </w:p>
    <w:p w14:paraId="401D24DC" w14:textId="77777777" w:rsidR="000917B8" w:rsidRDefault="002353C0">
      <w:pPr>
        <w:spacing w:after="120"/>
        <w:ind w:firstLine="709"/>
        <w:jc w:val="both"/>
        <w:rPr>
          <w:rFonts w:ascii="Arial" w:eastAsia="Arial" w:hAnsi="Arial" w:cs="Arial"/>
          <w:sz w:val="22"/>
          <w:szCs w:val="22"/>
        </w:rPr>
      </w:pPr>
      <w:r>
        <w:rPr>
          <w:rFonts w:ascii="Arial" w:eastAsia="Arial" w:hAnsi="Arial" w:cs="Arial"/>
          <w:b/>
          <w:sz w:val="22"/>
          <w:szCs w:val="22"/>
        </w:rPr>
        <w:t>Figure 1.</w:t>
      </w:r>
      <w:r>
        <w:rPr>
          <w:rFonts w:ascii="Arial" w:eastAsia="Arial" w:hAnsi="Arial" w:cs="Arial"/>
          <w:sz w:val="22"/>
          <w:szCs w:val="22"/>
        </w:rPr>
        <w:t xml:space="preserve"> Research Process</w:t>
      </w:r>
    </w:p>
    <w:p w14:paraId="391BE1DE" w14:textId="77777777" w:rsidR="000917B8" w:rsidRDefault="002353C0">
      <w:pPr>
        <w:spacing w:after="120"/>
        <w:ind w:firstLine="709"/>
        <w:jc w:val="both"/>
        <w:rPr>
          <w:rFonts w:ascii="Arial" w:eastAsia="Arial" w:hAnsi="Arial" w:cs="Arial"/>
          <w:sz w:val="18"/>
          <w:szCs w:val="18"/>
        </w:rPr>
      </w:pPr>
      <w:r>
        <w:rPr>
          <w:rFonts w:ascii="Arial" w:eastAsia="Arial" w:hAnsi="Arial" w:cs="Arial"/>
          <w:sz w:val="18"/>
          <w:szCs w:val="18"/>
        </w:rPr>
        <w:t>Sources: elaborated by the authors.</w:t>
      </w:r>
    </w:p>
    <w:p w14:paraId="7DB4C23C" w14:textId="77777777" w:rsidR="000917B8" w:rsidRDefault="000917B8">
      <w:pPr>
        <w:spacing w:after="120"/>
        <w:ind w:firstLine="709"/>
        <w:jc w:val="both"/>
        <w:rPr>
          <w:rFonts w:ascii="Calibri" w:eastAsia="Calibri" w:hAnsi="Calibri" w:cs="Calibri"/>
        </w:rPr>
      </w:pPr>
    </w:p>
    <w:p w14:paraId="1A8C67AB" w14:textId="77777777" w:rsidR="000917B8" w:rsidRDefault="002353C0">
      <w:pPr>
        <w:spacing w:after="120"/>
        <w:ind w:firstLine="709"/>
        <w:jc w:val="both"/>
        <w:rPr>
          <w:rFonts w:ascii="Calibri" w:eastAsia="Calibri" w:hAnsi="Calibri" w:cs="Calibri"/>
        </w:rPr>
      </w:pPr>
      <w:r>
        <w:rPr>
          <w:rFonts w:ascii="Calibri" w:eastAsia="Calibri" w:hAnsi="Calibri" w:cs="Calibri"/>
        </w:rPr>
        <w:t xml:space="preserve">If graphics are used, they must be copied in this model with a link in order to allow its editing. </w:t>
      </w:r>
    </w:p>
    <w:p w14:paraId="1771C5F1" w14:textId="77777777" w:rsidR="000917B8" w:rsidRDefault="000917B8">
      <w:pPr>
        <w:spacing w:after="120"/>
        <w:ind w:firstLine="709"/>
        <w:jc w:val="both"/>
        <w:rPr>
          <w:rFonts w:ascii="Calibri" w:eastAsia="Calibri" w:hAnsi="Calibri" w:cs="Calibri"/>
        </w:rPr>
      </w:pPr>
    </w:p>
    <w:p w14:paraId="02C37896" w14:textId="77777777" w:rsidR="000917B8" w:rsidRDefault="002353C0">
      <w:pPr>
        <w:spacing w:after="120"/>
        <w:ind w:firstLine="709"/>
        <w:jc w:val="both"/>
        <w:rPr>
          <w:rFonts w:ascii="Calibri" w:eastAsia="Calibri" w:hAnsi="Calibri" w:cs="Calibri"/>
        </w:rPr>
      </w:pPr>
      <w:r>
        <w:rPr>
          <w:rFonts w:ascii="Calibri" w:eastAsia="Calibri" w:hAnsi="Calibri" w:cs="Calibri"/>
        </w:rPr>
        <w:t>Non-dictionary foreign words must be highlighted in italics (if they are foreign, but they are already in dictionaries</w:t>
      </w:r>
      <w:r>
        <w:rPr>
          <w:rFonts w:ascii="Calibri" w:eastAsia="Calibri" w:hAnsi="Calibri" w:cs="Calibri"/>
        </w:rPr>
        <w:t xml:space="preserve">, no highlight is used). Author highlights to emphasize expressions and excerpts must be written in bold. </w:t>
      </w:r>
    </w:p>
    <w:p w14:paraId="1FF5B14A" w14:textId="77777777" w:rsidR="000917B8" w:rsidRDefault="002353C0">
      <w:pPr>
        <w:spacing w:after="120"/>
        <w:ind w:firstLine="709"/>
        <w:jc w:val="both"/>
        <w:rPr>
          <w:rFonts w:ascii="Calibri" w:eastAsia="Calibri" w:hAnsi="Calibri" w:cs="Calibri"/>
        </w:rPr>
      </w:pPr>
      <w:r>
        <w:rPr>
          <w:rFonts w:ascii="Calibri" w:eastAsia="Calibri" w:hAnsi="Calibri" w:cs="Calibri"/>
        </w:rPr>
        <w:t>Enumerations in the text must follow a pattern of letters and in parentheses: (a) …, (b) …, (c) …</w:t>
      </w:r>
    </w:p>
    <w:p w14:paraId="2F9F3077" w14:textId="77777777" w:rsidR="000917B8" w:rsidRDefault="002353C0">
      <w:pPr>
        <w:spacing w:after="120"/>
        <w:ind w:firstLine="709"/>
        <w:jc w:val="both"/>
        <w:rPr>
          <w:rFonts w:ascii="Calibri" w:eastAsia="Calibri" w:hAnsi="Calibri" w:cs="Calibri"/>
        </w:rPr>
      </w:pPr>
      <w:r>
        <w:rPr>
          <w:rFonts w:ascii="Calibri" w:eastAsia="Calibri" w:hAnsi="Calibri" w:cs="Calibri"/>
        </w:rPr>
        <w:t>Single word numbers must come in full, the other mu</w:t>
      </w:r>
      <w:r>
        <w:rPr>
          <w:rFonts w:ascii="Calibri" w:eastAsia="Calibri" w:hAnsi="Calibri" w:cs="Calibri"/>
        </w:rPr>
        <w:t xml:space="preserve">st come in numbers. When it is a paragraph with several numerical data, all must come in numbers, regardless of this rule. Percentages come always in numbers. </w:t>
      </w:r>
    </w:p>
    <w:p w14:paraId="091301C7" w14:textId="77777777" w:rsidR="000917B8" w:rsidRDefault="002353C0">
      <w:pPr>
        <w:spacing w:after="120"/>
        <w:ind w:firstLine="709"/>
        <w:jc w:val="both"/>
        <w:rPr>
          <w:rFonts w:ascii="Calibri" w:eastAsia="Calibri" w:hAnsi="Calibri" w:cs="Calibri"/>
        </w:rPr>
      </w:pPr>
      <w:r>
        <w:rPr>
          <w:rFonts w:ascii="Calibri" w:eastAsia="Calibri" w:hAnsi="Calibri" w:cs="Calibri"/>
        </w:rPr>
        <w:t>Knowledge areas and program names should always be in lower case (administration, law, project m</w:t>
      </w:r>
      <w:r>
        <w:rPr>
          <w:rFonts w:ascii="Calibri" w:eastAsia="Calibri" w:hAnsi="Calibri" w:cs="Calibri"/>
        </w:rPr>
        <w:t xml:space="preserve">anagement, etc.), unless they are part of an institution name (School of Management, Federal University of Bahia). </w:t>
      </w:r>
    </w:p>
    <w:p w14:paraId="3937D9C7" w14:textId="77777777" w:rsidR="000917B8" w:rsidRDefault="002353C0">
      <w:pPr>
        <w:spacing w:after="120"/>
        <w:ind w:firstLine="709"/>
        <w:jc w:val="both"/>
        <w:rPr>
          <w:rFonts w:ascii="Calibri" w:eastAsia="Calibri" w:hAnsi="Calibri" w:cs="Calibri"/>
        </w:rPr>
      </w:pPr>
      <w:r>
        <w:rPr>
          <w:rFonts w:ascii="Calibri" w:eastAsia="Calibri" w:hAnsi="Calibri" w:cs="Calibri"/>
        </w:rPr>
        <w:t xml:space="preserve">When indicating the State of the cities in the text, do so in parentheses: São Paulo (SP), Salvador (BA). </w:t>
      </w:r>
    </w:p>
    <w:p w14:paraId="2EAA80C2" w14:textId="77777777" w:rsidR="000917B8" w:rsidRDefault="000917B8">
      <w:pPr>
        <w:spacing w:after="120"/>
        <w:jc w:val="both"/>
        <w:rPr>
          <w:rFonts w:ascii="Calibri" w:eastAsia="Calibri" w:hAnsi="Calibri" w:cs="Calibri"/>
        </w:rPr>
      </w:pPr>
    </w:p>
    <w:p w14:paraId="5E1A67AB" w14:textId="77777777" w:rsidR="000917B8" w:rsidRDefault="002353C0">
      <w:pPr>
        <w:spacing w:after="120"/>
        <w:rPr>
          <w:rFonts w:ascii="Arial" w:eastAsia="Arial" w:hAnsi="Arial" w:cs="Arial"/>
          <w:b/>
          <w:sz w:val="28"/>
          <w:szCs w:val="28"/>
        </w:rPr>
      </w:pPr>
      <w:r>
        <w:rPr>
          <w:rFonts w:ascii="Arial" w:eastAsia="Arial" w:hAnsi="Arial" w:cs="Arial"/>
          <w:b/>
          <w:sz w:val="28"/>
          <w:szCs w:val="28"/>
        </w:rPr>
        <w:t>References (Arial font 14 bold)</w:t>
      </w:r>
    </w:p>
    <w:p w14:paraId="3607F91E" w14:textId="77777777" w:rsidR="000917B8" w:rsidRDefault="002353C0">
      <w:pPr>
        <w:spacing w:after="120"/>
        <w:ind w:left="426" w:hanging="426"/>
        <w:rPr>
          <w:rFonts w:ascii="Calibri" w:eastAsia="Calibri" w:hAnsi="Calibri" w:cs="Calibri"/>
        </w:rPr>
      </w:pPr>
      <w:r>
        <w:rPr>
          <w:rFonts w:ascii="Calibri" w:eastAsia="Calibri" w:hAnsi="Calibri" w:cs="Calibri"/>
        </w:rPr>
        <w:lastRenderedPageBreak/>
        <w:t xml:space="preserve">References in APA (6th edition), Calibri font 12, left alignment (not justified), with 0.75 cm indentation from the second line. </w:t>
      </w:r>
    </w:p>
    <w:p w14:paraId="6AECC040" w14:textId="77777777" w:rsidR="000917B8" w:rsidRDefault="000917B8">
      <w:pPr>
        <w:spacing w:after="120"/>
        <w:rPr>
          <w:rFonts w:ascii="Calibri" w:eastAsia="Calibri" w:hAnsi="Calibri" w:cs="Calibri"/>
        </w:rPr>
      </w:pPr>
    </w:p>
    <w:p w14:paraId="1798349D" w14:textId="77777777" w:rsidR="000917B8" w:rsidRDefault="002353C0">
      <w:pPr>
        <w:spacing w:after="120"/>
        <w:rPr>
          <w:rFonts w:ascii="Arial" w:eastAsia="Arial" w:hAnsi="Arial" w:cs="Arial"/>
          <w:b/>
          <w:sz w:val="28"/>
          <w:szCs w:val="28"/>
        </w:rPr>
      </w:pPr>
      <w:r>
        <w:rPr>
          <w:rFonts w:ascii="Arial" w:eastAsia="Arial" w:hAnsi="Arial" w:cs="Arial"/>
          <w:b/>
          <w:sz w:val="28"/>
          <w:szCs w:val="28"/>
        </w:rPr>
        <w:t>Funding</w:t>
      </w:r>
    </w:p>
    <w:p w14:paraId="45272B19" w14:textId="77777777" w:rsidR="000917B8" w:rsidRDefault="002353C0">
      <w:pPr>
        <w:spacing w:after="120"/>
        <w:jc w:val="both"/>
        <w:rPr>
          <w:rFonts w:ascii="Calibri" w:eastAsia="Calibri" w:hAnsi="Calibri" w:cs="Calibri"/>
        </w:rPr>
      </w:pPr>
      <w:r>
        <w:rPr>
          <w:rFonts w:ascii="Calibri" w:eastAsia="Calibri" w:hAnsi="Calibri" w:cs="Calibri"/>
        </w:rPr>
        <w:t>The authors acknowledge the financial support of XXX. The authors would like to thank... XXX for the financial suppor</w:t>
      </w:r>
      <w:r>
        <w:rPr>
          <w:rFonts w:ascii="Calibri" w:eastAsia="Calibri" w:hAnsi="Calibri" w:cs="Calibri"/>
        </w:rPr>
        <w:t xml:space="preserve">t. If no funding has been received, then this sentence is used: The author(s) received no financial support for the research, authorship, and/or publication of this article. Text in justified alignment. </w:t>
      </w:r>
    </w:p>
    <w:p w14:paraId="0AAD438A" w14:textId="77777777" w:rsidR="000917B8" w:rsidRDefault="000917B8">
      <w:pPr>
        <w:spacing w:after="120"/>
        <w:rPr>
          <w:rFonts w:ascii="Calibri" w:eastAsia="Calibri" w:hAnsi="Calibri" w:cs="Calibri"/>
          <w:b/>
        </w:rPr>
      </w:pPr>
    </w:p>
    <w:p w14:paraId="3404B65D" w14:textId="77777777" w:rsidR="000917B8" w:rsidRDefault="002353C0">
      <w:pPr>
        <w:spacing w:after="120"/>
        <w:rPr>
          <w:rFonts w:ascii="Arial" w:eastAsia="Arial" w:hAnsi="Arial" w:cs="Arial"/>
          <w:b/>
          <w:sz w:val="28"/>
          <w:szCs w:val="28"/>
        </w:rPr>
      </w:pPr>
      <w:r>
        <w:rPr>
          <w:rFonts w:ascii="Arial" w:eastAsia="Arial" w:hAnsi="Arial" w:cs="Arial"/>
          <w:b/>
          <w:sz w:val="28"/>
          <w:szCs w:val="28"/>
        </w:rPr>
        <w:t>Acknowledgements</w:t>
      </w:r>
    </w:p>
    <w:p w14:paraId="33D4CE39" w14:textId="77777777" w:rsidR="000917B8" w:rsidRDefault="002353C0">
      <w:pPr>
        <w:spacing w:after="120"/>
        <w:jc w:val="both"/>
        <w:rPr>
          <w:rFonts w:ascii="Calibri" w:eastAsia="Calibri" w:hAnsi="Calibri" w:cs="Calibri"/>
        </w:rPr>
      </w:pPr>
      <w:r>
        <w:rPr>
          <w:rFonts w:ascii="Calibri" w:eastAsia="Calibri" w:hAnsi="Calibri" w:cs="Calibri"/>
        </w:rPr>
        <w:t>This section is optional. We would like to thank… We would like to recognize… Text in justified alignment.</w:t>
      </w:r>
    </w:p>
    <w:p w14:paraId="05F842A4" w14:textId="77777777" w:rsidR="000917B8" w:rsidRDefault="000917B8">
      <w:pPr>
        <w:spacing w:after="120"/>
        <w:ind w:firstLine="709"/>
        <w:rPr>
          <w:rFonts w:ascii="Calibri" w:eastAsia="Calibri" w:hAnsi="Calibri" w:cs="Calibri"/>
        </w:rPr>
      </w:pPr>
    </w:p>
    <w:p w14:paraId="20215091" w14:textId="77777777" w:rsidR="000917B8" w:rsidRDefault="002353C0">
      <w:pPr>
        <w:spacing w:after="120"/>
        <w:rPr>
          <w:rFonts w:ascii="Arial" w:eastAsia="Arial" w:hAnsi="Arial" w:cs="Arial"/>
          <w:b/>
          <w:sz w:val="28"/>
          <w:szCs w:val="28"/>
        </w:rPr>
      </w:pPr>
      <w:r>
        <w:rPr>
          <w:rFonts w:ascii="Arial" w:eastAsia="Arial" w:hAnsi="Arial" w:cs="Arial"/>
          <w:b/>
          <w:sz w:val="28"/>
          <w:szCs w:val="28"/>
        </w:rPr>
        <w:t>Notes</w:t>
      </w:r>
    </w:p>
    <w:p w14:paraId="391C8CFD" w14:textId="77777777" w:rsidR="000917B8" w:rsidRDefault="002353C0">
      <w:pPr>
        <w:tabs>
          <w:tab w:val="left" w:pos="426"/>
        </w:tabs>
        <w:spacing w:after="120"/>
        <w:ind w:left="426" w:hanging="426"/>
        <w:jc w:val="both"/>
        <w:rPr>
          <w:rFonts w:ascii="Calibri" w:eastAsia="Calibri" w:hAnsi="Calibri" w:cs="Calibri"/>
        </w:rPr>
      </w:pPr>
      <w:r>
        <w:rPr>
          <w:rFonts w:ascii="Calibri" w:eastAsia="Calibri" w:hAnsi="Calibri" w:cs="Calibri"/>
        </w:rPr>
        <w:t>1.</w:t>
      </w:r>
      <w:r>
        <w:rPr>
          <w:rFonts w:ascii="Calibri" w:eastAsia="Calibri" w:hAnsi="Calibri" w:cs="Calibri"/>
        </w:rPr>
        <w:tab/>
      </w:r>
      <w:r>
        <w:rPr>
          <w:rFonts w:ascii="Calibri" w:eastAsia="Calibri" w:hAnsi="Calibri" w:cs="Calibri"/>
        </w:rPr>
        <w:t>Notes should be listed here, if any. If there is no note in the text, that section must be deleted.  Text in justified alignment.</w:t>
      </w:r>
    </w:p>
    <w:p w14:paraId="1759963C" w14:textId="77777777" w:rsidR="000917B8" w:rsidRDefault="002353C0">
      <w:pPr>
        <w:tabs>
          <w:tab w:val="left" w:pos="426"/>
        </w:tabs>
        <w:spacing w:after="120"/>
        <w:ind w:left="426" w:hanging="426"/>
        <w:jc w:val="both"/>
        <w:rPr>
          <w:rFonts w:ascii="Calibri" w:eastAsia="Calibri" w:hAnsi="Calibri" w:cs="Calibri"/>
        </w:rPr>
      </w:pPr>
      <w:r>
        <w:rPr>
          <w:rFonts w:ascii="Calibri" w:eastAsia="Calibri" w:hAnsi="Calibri" w:cs="Calibri"/>
        </w:rPr>
        <w:t>2.</w:t>
      </w:r>
      <w:r>
        <w:rPr>
          <w:rFonts w:ascii="Calibri" w:eastAsia="Calibri" w:hAnsi="Calibri" w:cs="Calibri"/>
        </w:rPr>
        <w:tab/>
        <w:t>Instead of footnotes, endnotes are used. Notes are marked with Calibri font 12, superscript: Note example</w:t>
      </w:r>
      <w:r>
        <w:rPr>
          <w:rFonts w:ascii="Calibri" w:eastAsia="Calibri" w:hAnsi="Calibri" w:cs="Calibri"/>
          <w:vertAlign w:val="superscript"/>
        </w:rPr>
        <w:t>1</w:t>
      </w:r>
      <w:r>
        <w:rPr>
          <w:rFonts w:ascii="Calibri" w:eastAsia="Calibri" w:hAnsi="Calibri" w:cs="Calibri"/>
        </w:rPr>
        <w:t>. Notes must be m</w:t>
      </w:r>
      <w:r>
        <w:rPr>
          <w:rFonts w:ascii="Calibri" w:eastAsia="Calibri" w:hAnsi="Calibri" w:cs="Calibri"/>
        </w:rPr>
        <w:t>ade manually. Notes should not be made using Word’s automatic notes system.</w:t>
      </w:r>
    </w:p>
    <w:p w14:paraId="62E54AD8" w14:textId="77777777" w:rsidR="000917B8" w:rsidRDefault="000917B8">
      <w:pPr>
        <w:spacing w:after="120"/>
        <w:ind w:firstLine="709"/>
        <w:rPr>
          <w:rFonts w:ascii="Calibri" w:eastAsia="Calibri" w:hAnsi="Calibri" w:cs="Calibri"/>
        </w:rPr>
      </w:pPr>
    </w:p>
    <w:p w14:paraId="11753283" w14:textId="77777777" w:rsidR="000917B8" w:rsidRDefault="002353C0">
      <w:pPr>
        <w:spacing w:after="120"/>
        <w:rPr>
          <w:rFonts w:ascii="Arial" w:eastAsia="Arial" w:hAnsi="Arial" w:cs="Arial"/>
          <w:b/>
          <w:sz w:val="28"/>
          <w:szCs w:val="28"/>
        </w:rPr>
      </w:pPr>
      <w:r>
        <w:rPr>
          <w:rFonts w:ascii="Arial" w:eastAsia="Arial" w:hAnsi="Arial" w:cs="Arial"/>
          <w:b/>
          <w:sz w:val="28"/>
          <w:szCs w:val="28"/>
        </w:rPr>
        <w:t>Authorship</w:t>
      </w:r>
    </w:p>
    <w:p w14:paraId="581F9099" w14:textId="77777777" w:rsidR="000917B8" w:rsidRDefault="002353C0">
      <w:pPr>
        <w:spacing w:after="120"/>
        <w:jc w:val="both"/>
        <w:rPr>
          <w:rFonts w:ascii="Arial" w:eastAsia="Arial" w:hAnsi="Arial" w:cs="Arial"/>
          <w:b/>
        </w:rPr>
      </w:pPr>
      <w:r>
        <w:rPr>
          <w:rFonts w:ascii="Arial" w:eastAsia="Arial" w:hAnsi="Arial" w:cs="Arial"/>
          <w:b/>
        </w:rPr>
        <w:t xml:space="preserve">Author 1 (Font Arial 12 </w:t>
      </w:r>
      <w:proofErr w:type="spellStart"/>
      <w:r>
        <w:rPr>
          <w:rFonts w:ascii="Arial" w:eastAsia="Arial" w:hAnsi="Arial" w:cs="Arial"/>
          <w:b/>
        </w:rPr>
        <w:t>negrito</w:t>
      </w:r>
      <w:proofErr w:type="spellEnd"/>
      <w:r>
        <w:rPr>
          <w:rFonts w:ascii="Arial" w:eastAsia="Arial" w:hAnsi="Arial" w:cs="Arial"/>
          <w:b/>
        </w:rPr>
        <w:t>)</w:t>
      </w:r>
    </w:p>
    <w:p w14:paraId="4DFB2296" w14:textId="77777777" w:rsidR="000917B8" w:rsidRDefault="002353C0">
      <w:pPr>
        <w:spacing w:after="120"/>
        <w:jc w:val="both"/>
        <w:rPr>
          <w:rFonts w:ascii="Calibri" w:eastAsia="Calibri" w:hAnsi="Calibri" w:cs="Calibri"/>
        </w:rPr>
      </w:pPr>
      <w:r>
        <w:rPr>
          <w:rFonts w:ascii="Calibri" w:eastAsia="Calibri" w:hAnsi="Calibri" w:cs="Calibri"/>
        </w:rPr>
        <w:t>Higher academic title, informing only the area of the expertise and the institution by which it was obtained, without dates or names of</w:t>
      </w:r>
      <w:r>
        <w:rPr>
          <w:rFonts w:ascii="Calibri" w:eastAsia="Calibri" w:hAnsi="Calibri" w:cs="Calibri"/>
        </w:rPr>
        <w:t xml:space="preserve"> the graduate program. Post-doctorate comes after a doctor’s appointment: “Ph.D. in XXX by XXX, with postdoctoral research in XXX by XXX. Do not use “post-doctor”. Next should come information about institutional affiliation and other relevant professional</w:t>
      </w:r>
      <w:r>
        <w:rPr>
          <w:rFonts w:ascii="Calibri" w:eastAsia="Calibri" w:hAnsi="Calibri" w:cs="Calibri"/>
        </w:rPr>
        <w:t xml:space="preserve"> experience. Avoid excessive information and prefer to inform current situations, without including old positions. Affiliation to research groups can be mentioned. Finally, information about research and publications, if any and if you want. </w:t>
      </w:r>
    </w:p>
    <w:p w14:paraId="366AA8A3"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E-mail: xxxx@</w:t>
      </w:r>
      <w:r w:rsidRPr="00F3364C">
        <w:rPr>
          <w:rFonts w:ascii="Calibri" w:eastAsia="Calibri" w:hAnsi="Calibri" w:cs="Calibri"/>
          <w:lang w:val="pt-BR"/>
        </w:rPr>
        <w:t>xxxx.xxx</w:t>
      </w:r>
    </w:p>
    <w:p w14:paraId="34D44E61"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ORCID: https://orcid.org/xxxx-xxxx-xxxx-xxxx</w:t>
      </w:r>
    </w:p>
    <w:p w14:paraId="4FCFBEEC" w14:textId="77777777" w:rsidR="000917B8" w:rsidRPr="00F3364C" w:rsidRDefault="000917B8">
      <w:pPr>
        <w:spacing w:after="120"/>
        <w:jc w:val="both"/>
        <w:rPr>
          <w:rFonts w:ascii="Calibri" w:eastAsia="Calibri" w:hAnsi="Calibri" w:cs="Calibri"/>
          <w:lang w:val="pt-BR"/>
        </w:rPr>
      </w:pPr>
    </w:p>
    <w:p w14:paraId="6FDC3BD9" w14:textId="77777777" w:rsidR="000917B8" w:rsidRDefault="002353C0">
      <w:pPr>
        <w:spacing w:after="120"/>
        <w:jc w:val="both"/>
        <w:rPr>
          <w:rFonts w:ascii="Arial" w:eastAsia="Arial" w:hAnsi="Arial" w:cs="Arial"/>
          <w:b/>
        </w:rPr>
      </w:pPr>
      <w:r>
        <w:rPr>
          <w:rFonts w:ascii="Arial" w:eastAsia="Arial" w:hAnsi="Arial" w:cs="Arial"/>
          <w:b/>
        </w:rPr>
        <w:t>Author 2</w:t>
      </w:r>
    </w:p>
    <w:p w14:paraId="6EF0E50C" w14:textId="77777777" w:rsidR="000917B8" w:rsidRDefault="002353C0">
      <w:pPr>
        <w:spacing w:after="120"/>
        <w:jc w:val="both"/>
        <w:rPr>
          <w:rFonts w:ascii="Calibri" w:eastAsia="Calibri" w:hAnsi="Calibri" w:cs="Calibri"/>
        </w:rPr>
      </w:pPr>
      <w:r>
        <w:rPr>
          <w:rFonts w:ascii="Calibri" w:eastAsia="Calibri" w:hAnsi="Calibri" w:cs="Calibri"/>
        </w:rPr>
        <w:t>Higher academic title, informing only the area of the expertise and the institution by which it was obtained, without dates or names of the graduate program. Post-doctorate comes after a docto</w:t>
      </w:r>
      <w:r>
        <w:rPr>
          <w:rFonts w:ascii="Calibri" w:eastAsia="Calibri" w:hAnsi="Calibri" w:cs="Calibri"/>
        </w:rPr>
        <w:t>r’s appointment: “Ph.D. in XXX by XXX, with postdoctoral research in XXX by XXX. Do not use “post-</w:t>
      </w:r>
      <w:r>
        <w:rPr>
          <w:rFonts w:ascii="Calibri" w:eastAsia="Calibri" w:hAnsi="Calibri" w:cs="Calibri"/>
        </w:rPr>
        <w:lastRenderedPageBreak/>
        <w:t>doctor”. Next should come information about institutional affiliation and other relevant professional experience. Avoid excessive information and prefer to in</w:t>
      </w:r>
      <w:r>
        <w:rPr>
          <w:rFonts w:ascii="Calibri" w:eastAsia="Calibri" w:hAnsi="Calibri" w:cs="Calibri"/>
        </w:rPr>
        <w:t xml:space="preserve">form current situations, without including old positions. Affiliation to research groups can be mentioned. Finally, information about research and publications, if any and if you want. </w:t>
      </w:r>
    </w:p>
    <w:p w14:paraId="2A8FE8E2"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E-mail: xxxx@xxxx.xxx</w:t>
      </w:r>
    </w:p>
    <w:p w14:paraId="6DE5F2C0"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ORCID: https://orcid.org/xxxx-xxxx-xxxx-xxxx</w:t>
      </w:r>
    </w:p>
    <w:p w14:paraId="299EA8FC" w14:textId="77777777" w:rsidR="000917B8" w:rsidRPr="00F3364C" w:rsidRDefault="000917B8">
      <w:pPr>
        <w:spacing w:after="120"/>
        <w:jc w:val="both"/>
        <w:rPr>
          <w:rFonts w:ascii="Calibri" w:eastAsia="Calibri" w:hAnsi="Calibri" w:cs="Calibri"/>
          <w:lang w:val="pt-BR"/>
        </w:rPr>
      </w:pPr>
    </w:p>
    <w:p w14:paraId="46C5A17D" w14:textId="77777777" w:rsidR="000917B8" w:rsidRDefault="002353C0">
      <w:pPr>
        <w:spacing w:after="120"/>
        <w:jc w:val="both"/>
        <w:rPr>
          <w:rFonts w:ascii="Arial" w:eastAsia="Arial" w:hAnsi="Arial" w:cs="Arial"/>
          <w:b/>
        </w:rPr>
      </w:pPr>
      <w:r>
        <w:rPr>
          <w:rFonts w:ascii="Arial" w:eastAsia="Arial" w:hAnsi="Arial" w:cs="Arial"/>
          <w:b/>
        </w:rPr>
        <w:t>Au</w:t>
      </w:r>
      <w:r>
        <w:rPr>
          <w:rFonts w:ascii="Arial" w:eastAsia="Arial" w:hAnsi="Arial" w:cs="Arial"/>
          <w:b/>
        </w:rPr>
        <w:t>thor 3</w:t>
      </w:r>
    </w:p>
    <w:p w14:paraId="26D11F5D" w14:textId="77777777" w:rsidR="000917B8" w:rsidRDefault="002353C0">
      <w:pPr>
        <w:spacing w:after="120"/>
        <w:jc w:val="both"/>
        <w:rPr>
          <w:rFonts w:ascii="Calibri" w:eastAsia="Calibri" w:hAnsi="Calibri" w:cs="Calibri"/>
        </w:rPr>
      </w:pPr>
      <w:r>
        <w:rPr>
          <w:rFonts w:ascii="Calibri" w:eastAsia="Calibri" w:hAnsi="Calibri" w:cs="Calibri"/>
        </w:rPr>
        <w:t xml:space="preserve">Higher academic title, informing only the area of the expertise and the institution by which it was obtained, without dates or names of the graduate program. Post-doctorate comes after a doctor’s appointment: “Ph.D. in XXX by XXX, with postdoctoral </w:t>
      </w:r>
      <w:r>
        <w:rPr>
          <w:rFonts w:ascii="Calibri" w:eastAsia="Calibri" w:hAnsi="Calibri" w:cs="Calibri"/>
        </w:rPr>
        <w:t>research in XXX by XXX. Do not use “post-doctor”. Next should come information about institutional affiliation and other relevant professional experience. Avoid excessive information and prefer to inform current situations, without including old positions.</w:t>
      </w:r>
      <w:r>
        <w:rPr>
          <w:rFonts w:ascii="Calibri" w:eastAsia="Calibri" w:hAnsi="Calibri" w:cs="Calibri"/>
        </w:rPr>
        <w:t xml:space="preserve"> Affiliation to research groups can be mentioned. Finally, information about research and publications, if any and if you want. </w:t>
      </w:r>
    </w:p>
    <w:p w14:paraId="3FACFC4A"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E-mail: xxxx@xxxx.xxx</w:t>
      </w:r>
    </w:p>
    <w:p w14:paraId="6A5783FD" w14:textId="77777777" w:rsidR="000917B8" w:rsidRPr="00F3364C" w:rsidRDefault="002353C0">
      <w:pPr>
        <w:spacing w:after="120"/>
        <w:jc w:val="both"/>
        <w:rPr>
          <w:rFonts w:ascii="Calibri" w:eastAsia="Calibri" w:hAnsi="Calibri" w:cs="Calibri"/>
          <w:lang w:val="pt-BR"/>
        </w:rPr>
      </w:pPr>
      <w:r w:rsidRPr="00F3364C">
        <w:rPr>
          <w:rFonts w:ascii="Calibri" w:eastAsia="Calibri" w:hAnsi="Calibri" w:cs="Calibri"/>
          <w:lang w:val="pt-BR"/>
        </w:rPr>
        <w:t>ORCID: https://orcid.org/xxxx-xxxx-xxxx-xxxx</w:t>
      </w:r>
    </w:p>
    <w:p w14:paraId="3A6F6A56" w14:textId="77777777" w:rsidR="000917B8" w:rsidRPr="00F3364C" w:rsidRDefault="000917B8">
      <w:pPr>
        <w:spacing w:after="120"/>
        <w:jc w:val="both"/>
        <w:rPr>
          <w:rFonts w:ascii="Calibri" w:eastAsia="Calibri" w:hAnsi="Calibri" w:cs="Calibri"/>
          <w:lang w:val="pt-BR"/>
        </w:rPr>
      </w:pPr>
    </w:p>
    <w:p w14:paraId="5F4F2E85" w14:textId="77777777" w:rsidR="000917B8" w:rsidRDefault="002353C0">
      <w:pPr>
        <w:spacing w:after="120"/>
        <w:rPr>
          <w:rFonts w:ascii="Arial" w:eastAsia="Arial" w:hAnsi="Arial" w:cs="Arial"/>
          <w:b/>
          <w:sz w:val="28"/>
          <w:szCs w:val="28"/>
        </w:rPr>
      </w:pPr>
      <w:r>
        <w:rPr>
          <w:rFonts w:ascii="Arial" w:eastAsia="Arial" w:hAnsi="Arial" w:cs="Arial"/>
          <w:b/>
          <w:sz w:val="28"/>
          <w:szCs w:val="28"/>
        </w:rPr>
        <w:t>Conflict of interests</w:t>
      </w:r>
    </w:p>
    <w:p w14:paraId="7BB896E1" w14:textId="56276878" w:rsidR="000917B8" w:rsidRDefault="002353C0">
      <w:pPr>
        <w:spacing w:after="120"/>
        <w:jc w:val="both"/>
        <w:rPr>
          <w:rFonts w:ascii="Calibri" w:eastAsia="Calibri" w:hAnsi="Calibri" w:cs="Calibri"/>
        </w:rPr>
      </w:pPr>
      <w:r>
        <w:rPr>
          <w:rFonts w:ascii="Calibri" w:eastAsia="Calibri" w:hAnsi="Calibri" w:cs="Calibri"/>
        </w:rPr>
        <w:t>The authors have stated that there is</w:t>
      </w:r>
      <w:r>
        <w:rPr>
          <w:rFonts w:ascii="Calibri" w:eastAsia="Calibri" w:hAnsi="Calibri" w:cs="Calibri"/>
        </w:rPr>
        <w:t xml:space="preserve"> no conflict of interest. </w:t>
      </w:r>
    </w:p>
    <w:p w14:paraId="40DFB15D" w14:textId="60A41A98" w:rsidR="00F3364C" w:rsidRDefault="00F3364C">
      <w:pPr>
        <w:spacing w:after="120"/>
        <w:jc w:val="both"/>
        <w:rPr>
          <w:rFonts w:ascii="Calibri" w:eastAsia="Calibri" w:hAnsi="Calibri" w:cs="Calibri"/>
        </w:rPr>
      </w:pPr>
    </w:p>
    <w:p w14:paraId="2AA7060F" w14:textId="77777777" w:rsidR="00F3364C" w:rsidRPr="00F3364C" w:rsidRDefault="00F3364C" w:rsidP="00F3364C">
      <w:pPr>
        <w:spacing w:after="120"/>
        <w:rPr>
          <w:rFonts w:ascii="Arial" w:eastAsia="Arial" w:hAnsi="Arial" w:cs="Arial"/>
          <w:b/>
          <w:sz w:val="28"/>
          <w:szCs w:val="28"/>
        </w:rPr>
      </w:pPr>
      <w:r w:rsidRPr="00F3364C">
        <w:rPr>
          <w:rFonts w:ascii="Arial" w:eastAsia="Arial" w:hAnsi="Arial" w:cs="Arial"/>
          <w:b/>
          <w:sz w:val="28"/>
          <w:szCs w:val="28"/>
        </w:rPr>
        <w:t>Inclusive language</w:t>
      </w:r>
    </w:p>
    <w:p w14:paraId="129D22F2" w14:textId="64A03574" w:rsidR="00F3364C" w:rsidRDefault="00F3364C" w:rsidP="00F3364C">
      <w:pPr>
        <w:spacing w:after="120"/>
        <w:jc w:val="both"/>
        <w:rPr>
          <w:rFonts w:ascii="Calibri" w:eastAsia="Calibri" w:hAnsi="Calibri" w:cs="Calibri"/>
        </w:rPr>
      </w:pPr>
      <w:r w:rsidRPr="00F3364C">
        <w:rPr>
          <w:rFonts w:ascii="Calibri" w:eastAsia="Calibri" w:hAnsi="Calibri" w:cs="Calibri"/>
        </w:rPr>
        <w:t>The authors use inclusive language that acknowledges diversity, conveys respect to all people, is sensitive to differences, and promotes equal opportunities.</w:t>
      </w:r>
    </w:p>
    <w:p w14:paraId="73812B86" w14:textId="77777777" w:rsidR="000917B8" w:rsidRDefault="000917B8">
      <w:pPr>
        <w:spacing w:after="120"/>
        <w:jc w:val="both"/>
        <w:rPr>
          <w:rFonts w:ascii="Calibri" w:eastAsia="Calibri" w:hAnsi="Calibri" w:cs="Calibri"/>
        </w:rPr>
      </w:pPr>
    </w:p>
    <w:p w14:paraId="3D6FA233" w14:textId="77777777" w:rsidR="000917B8" w:rsidRDefault="002353C0">
      <w:pPr>
        <w:spacing w:after="120"/>
        <w:rPr>
          <w:rFonts w:ascii="Arial" w:eastAsia="Arial" w:hAnsi="Arial" w:cs="Arial"/>
          <w:b/>
          <w:sz w:val="28"/>
          <w:szCs w:val="28"/>
        </w:rPr>
      </w:pPr>
      <w:r>
        <w:rPr>
          <w:rFonts w:ascii="Arial" w:eastAsia="Arial" w:hAnsi="Arial" w:cs="Arial"/>
          <w:b/>
          <w:sz w:val="28"/>
          <w:szCs w:val="28"/>
        </w:rPr>
        <w:t>Authors’ contributions</w:t>
      </w:r>
    </w:p>
    <w:p w14:paraId="7EAE555E" w14:textId="77777777" w:rsidR="000917B8" w:rsidRDefault="002353C0">
      <w:pPr>
        <w:spacing w:after="120"/>
        <w:jc w:val="both"/>
        <w:rPr>
          <w:rFonts w:ascii="Calibri" w:eastAsia="Calibri" w:hAnsi="Calibri" w:cs="Calibri"/>
        </w:rPr>
      </w:pPr>
      <w:r>
        <w:rPr>
          <w:rFonts w:ascii="Calibri" w:eastAsia="Calibri" w:hAnsi="Calibri" w:cs="Calibri"/>
          <w:b/>
        </w:rPr>
        <w:t>First author</w:t>
      </w:r>
      <w:r>
        <w:rPr>
          <w:rFonts w:ascii="Calibri" w:eastAsia="Calibri" w:hAnsi="Calibri" w:cs="Calibri"/>
        </w:rPr>
        <w:t>: conceptualization (equal, lead, supporting), data curation (equal, lead, supporting), formal analysis (equal, lead, supporting), funding acquisition (equal, lead, supporting), investigation (equal, lead, supporting), methodology (equal, lead, supporting)</w:t>
      </w:r>
      <w:r>
        <w:rPr>
          <w:rFonts w:ascii="Calibri" w:eastAsia="Calibri" w:hAnsi="Calibri" w:cs="Calibri"/>
        </w:rPr>
        <w:t>, project administration (equal, lead, supporting), resources (equal, lead, supporting), supervision (equal, lead, supporting), validation (equal, lead, supporting), visualization (equal, lead, supporting), writing-original draft (equal, lead, supporting),</w:t>
      </w:r>
      <w:r>
        <w:rPr>
          <w:rFonts w:ascii="Calibri" w:eastAsia="Calibri" w:hAnsi="Calibri" w:cs="Calibri"/>
        </w:rPr>
        <w:t xml:space="preserve"> writing-review &amp; editing (equal, lead, supporting). </w:t>
      </w:r>
      <w:r>
        <w:rPr>
          <w:rFonts w:ascii="Calibri" w:eastAsia="Calibri" w:hAnsi="Calibri" w:cs="Calibri"/>
          <w:highlight w:val="yellow"/>
        </w:rPr>
        <w:t>((for each author, cite the types of contribution that are appropriate for this article. Delete the types of contribution that are not suitable. For each type of contribution choose only one degree of co</w:t>
      </w:r>
      <w:r>
        <w:rPr>
          <w:rFonts w:ascii="Calibri" w:eastAsia="Calibri" w:hAnsi="Calibri" w:cs="Calibri"/>
          <w:highlight w:val="yellow"/>
        </w:rPr>
        <w:t>llaboration: equal, lead, supporting))</w:t>
      </w:r>
    </w:p>
    <w:p w14:paraId="010DE4FF" w14:textId="77777777" w:rsidR="000917B8" w:rsidRDefault="002353C0">
      <w:pPr>
        <w:spacing w:after="120"/>
        <w:jc w:val="both"/>
        <w:rPr>
          <w:rFonts w:ascii="Calibri" w:eastAsia="Calibri" w:hAnsi="Calibri" w:cs="Calibri"/>
          <w:b/>
        </w:rPr>
      </w:pPr>
      <w:r>
        <w:rPr>
          <w:rFonts w:ascii="Calibri" w:eastAsia="Calibri" w:hAnsi="Calibri" w:cs="Calibri"/>
          <w:b/>
        </w:rPr>
        <w:t>Second author</w:t>
      </w:r>
      <w:r>
        <w:rPr>
          <w:rFonts w:ascii="Calibri" w:eastAsia="Calibri" w:hAnsi="Calibri" w:cs="Calibri"/>
        </w:rPr>
        <w:t xml:space="preserve">: conceptualization (equal, lead, supporting), data curation (equal, lead, supporting), formal analysis (equal, lead, supporting), funding acquisition (equal, lead, supporting), investigation </w:t>
      </w:r>
      <w:r>
        <w:rPr>
          <w:rFonts w:ascii="Calibri" w:eastAsia="Calibri" w:hAnsi="Calibri" w:cs="Calibri"/>
        </w:rPr>
        <w:lastRenderedPageBreak/>
        <w:t>(equal, lead, supporting), methodology (equal, lead, supporting)</w:t>
      </w:r>
      <w:r>
        <w:rPr>
          <w:rFonts w:ascii="Calibri" w:eastAsia="Calibri" w:hAnsi="Calibri" w:cs="Calibri"/>
        </w:rPr>
        <w:t>, project administration (equal, lead, supporting), resources (equal, lead, supporting), supervision (equal, lead, supporting), validation (equal, lead, supporting), visualization (equal, lead, supporting), writing-original draft (equal, lead, supporting),</w:t>
      </w:r>
      <w:r>
        <w:rPr>
          <w:rFonts w:ascii="Calibri" w:eastAsia="Calibri" w:hAnsi="Calibri" w:cs="Calibri"/>
        </w:rPr>
        <w:t xml:space="preserve"> writing-review &amp; editing (equal, lead, supporting).</w:t>
      </w:r>
      <w:r>
        <w:rPr>
          <w:rFonts w:ascii="Calibri" w:eastAsia="Calibri" w:hAnsi="Calibri" w:cs="Calibri"/>
          <w:b/>
        </w:rPr>
        <w:t xml:space="preserve"> </w:t>
      </w:r>
    </w:p>
    <w:p w14:paraId="0D16C935" w14:textId="77777777" w:rsidR="000917B8" w:rsidRDefault="002353C0">
      <w:pPr>
        <w:spacing w:after="120"/>
        <w:jc w:val="both"/>
        <w:rPr>
          <w:rFonts w:ascii="Calibri" w:eastAsia="Calibri" w:hAnsi="Calibri" w:cs="Calibri"/>
        </w:rPr>
      </w:pPr>
      <w:r>
        <w:rPr>
          <w:rFonts w:ascii="Calibri" w:eastAsia="Calibri" w:hAnsi="Calibri" w:cs="Calibri"/>
          <w:b/>
        </w:rPr>
        <w:t>Third author</w:t>
      </w:r>
      <w:r>
        <w:rPr>
          <w:rFonts w:ascii="Calibri" w:eastAsia="Calibri" w:hAnsi="Calibri" w:cs="Calibri"/>
        </w:rPr>
        <w:t>: conceptualization (equal, lead, supporting), data curation (equal, lead, supporting), formal analysis (equal, lead, supporting), funding acquisition (equal, lead, supporting), investigatio</w:t>
      </w:r>
      <w:r>
        <w:rPr>
          <w:rFonts w:ascii="Calibri" w:eastAsia="Calibri" w:hAnsi="Calibri" w:cs="Calibri"/>
        </w:rPr>
        <w:t>n (equal, lead, supporting), methodology (equal, lead, supporting), project administration (equal, lead, supporting), resources (equal, lead, supporting), supervision (equal, lead, supporting), validation (equal, lead, supporting), visualization (equal, le</w:t>
      </w:r>
      <w:r>
        <w:rPr>
          <w:rFonts w:ascii="Calibri" w:eastAsia="Calibri" w:hAnsi="Calibri" w:cs="Calibri"/>
        </w:rPr>
        <w:t>ad, supporting), writing-original draft (equal, lead, supporting), writing-review &amp; editing (equal, lead, supporting).</w:t>
      </w:r>
    </w:p>
    <w:p w14:paraId="3E319D12" w14:textId="77777777" w:rsidR="000917B8" w:rsidRDefault="000917B8">
      <w:pPr>
        <w:spacing w:after="120"/>
        <w:jc w:val="both"/>
        <w:rPr>
          <w:rFonts w:ascii="Calibri" w:eastAsia="Calibri" w:hAnsi="Calibri" w:cs="Calibri"/>
        </w:rPr>
      </w:pPr>
    </w:p>
    <w:p w14:paraId="10637DF7" w14:textId="77777777" w:rsidR="000917B8" w:rsidRDefault="002353C0">
      <w:pPr>
        <w:spacing w:after="120"/>
        <w:rPr>
          <w:rFonts w:ascii="Arial" w:eastAsia="Arial" w:hAnsi="Arial" w:cs="Arial"/>
          <w:b/>
          <w:sz w:val="28"/>
          <w:szCs w:val="28"/>
        </w:rPr>
      </w:pPr>
      <w:r>
        <w:rPr>
          <w:rFonts w:ascii="Arial" w:eastAsia="Arial" w:hAnsi="Arial" w:cs="Arial"/>
          <w:b/>
          <w:sz w:val="28"/>
          <w:szCs w:val="28"/>
        </w:rPr>
        <w:t>Plagiarism check</w:t>
      </w:r>
    </w:p>
    <w:p w14:paraId="53E4345C" w14:textId="77777777" w:rsidR="000917B8" w:rsidRDefault="002353C0">
      <w:pPr>
        <w:spacing w:after="120"/>
        <w:jc w:val="both"/>
        <w:rPr>
          <w:rFonts w:ascii="Calibri" w:eastAsia="Calibri" w:hAnsi="Calibri" w:cs="Calibri"/>
        </w:rPr>
      </w:pPr>
      <w:r>
        <w:rPr>
          <w:rFonts w:ascii="Calibri" w:eastAsia="Calibri" w:hAnsi="Calibri" w:cs="Calibri"/>
        </w:rPr>
        <w:t xml:space="preserve">O&amp;S submit all documents approved for publication to the plagiarism check, using specific tools. </w:t>
      </w:r>
    </w:p>
    <w:p w14:paraId="74B9A022" w14:textId="77777777" w:rsidR="000917B8" w:rsidRDefault="000917B8">
      <w:pPr>
        <w:spacing w:after="120"/>
        <w:jc w:val="both"/>
        <w:rPr>
          <w:rFonts w:ascii="Calibri" w:eastAsia="Calibri" w:hAnsi="Calibri" w:cs="Calibri"/>
        </w:rPr>
      </w:pPr>
    </w:p>
    <w:p w14:paraId="10413C14" w14:textId="77777777" w:rsidR="000917B8" w:rsidRDefault="002353C0">
      <w:pPr>
        <w:spacing w:after="120"/>
        <w:rPr>
          <w:rFonts w:ascii="Arial" w:eastAsia="Arial" w:hAnsi="Arial" w:cs="Arial"/>
          <w:b/>
          <w:sz w:val="28"/>
          <w:szCs w:val="28"/>
        </w:rPr>
      </w:pPr>
      <w:r>
        <w:rPr>
          <w:rFonts w:ascii="Arial" w:eastAsia="Arial" w:hAnsi="Arial" w:cs="Arial"/>
          <w:b/>
          <w:sz w:val="28"/>
          <w:szCs w:val="28"/>
        </w:rPr>
        <w:t>Data availability</w:t>
      </w:r>
    </w:p>
    <w:p w14:paraId="31AA8B55" w14:textId="77777777" w:rsidR="000917B8" w:rsidRDefault="002353C0">
      <w:pPr>
        <w:spacing w:after="120"/>
        <w:jc w:val="both"/>
        <w:rPr>
          <w:rFonts w:ascii="Calibri" w:eastAsia="Calibri" w:hAnsi="Calibri" w:cs="Calibri"/>
        </w:rPr>
      </w:pPr>
      <w:r>
        <w:rPr>
          <w:rFonts w:ascii="Calibri" w:eastAsia="Calibri" w:hAnsi="Calibri" w:cs="Calibri"/>
        </w:rPr>
        <w:t>O&amp;</w:t>
      </w:r>
      <w:r>
        <w:rPr>
          <w:rFonts w:ascii="Calibri" w:eastAsia="Calibri" w:hAnsi="Calibri" w:cs="Calibri"/>
        </w:rPr>
        <w:t>S encourages data sharing. However, in compliance with ethical principles, it does not demand the disclosure of any means of identifying research participants, preserving fully their privacy. The practice of open data seeks to ensure the transparency of th</w:t>
      </w:r>
      <w:r>
        <w:rPr>
          <w:rFonts w:ascii="Calibri" w:eastAsia="Calibri" w:hAnsi="Calibri" w:cs="Calibri"/>
        </w:rPr>
        <w:t xml:space="preserve">e research results, without requiring the identity of research participants. </w:t>
      </w:r>
    </w:p>
    <w:p w14:paraId="76AFFAF7" w14:textId="77777777" w:rsidR="000917B8" w:rsidRDefault="000917B8">
      <w:pPr>
        <w:spacing w:after="120"/>
        <w:jc w:val="both"/>
        <w:rPr>
          <w:rFonts w:ascii="Calibri" w:eastAsia="Calibri" w:hAnsi="Calibri" w:cs="Calibri"/>
        </w:rPr>
      </w:pPr>
    </w:p>
    <w:p w14:paraId="583BD3AF" w14:textId="77777777" w:rsidR="000917B8" w:rsidRDefault="000917B8">
      <w:pPr>
        <w:spacing w:after="120"/>
        <w:jc w:val="both"/>
        <w:rPr>
          <w:rFonts w:ascii="Calibri" w:eastAsia="Calibri" w:hAnsi="Calibri" w:cs="Calibri"/>
        </w:rPr>
      </w:pPr>
    </w:p>
    <w:p w14:paraId="0A34C774" w14:textId="77777777" w:rsidR="000917B8" w:rsidRDefault="002353C0">
      <w:pPr>
        <w:spacing w:after="120"/>
        <w:jc w:val="center"/>
        <w:rPr>
          <w:rFonts w:ascii="Calibri" w:eastAsia="Calibri" w:hAnsi="Calibri" w:cs="Calibri"/>
          <w:i/>
          <w:sz w:val="18"/>
          <w:szCs w:val="18"/>
          <w:highlight w:val="white"/>
        </w:rPr>
      </w:pPr>
      <w:r>
        <w:rPr>
          <w:rFonts w:ascii="Calibri" w:eastAsia="Calibri" w:hAnsi="Calibri" w:cs="Calibri"/>
          <w:i/>
          <w:sz w:val="18"/>
          <w:szCs w:val="18"/>
          <w:highlight w:val="white"/>
        </w:rPr>
        <w:t>The O&amp;S is signatory to DORA (The Declaration on Research Assessment) and to COPE (Committee on Publication Ethics).</w:t>
      </w:r>
    </w:p>
    <w:p w14:paraId="25D46FAE" w14:textId="77777777" w:rsidR="000917B8" w:rsidRDefault="002353C0">
      <w:pPr>
        <w:jc w:val="center"/>
        <w:rPr>
          <w:rFonts w:ascii="Calibri" w:eastAsia="Calibri" w:hAnsi="Calibri" w:cs="Calibri"/>
        </w:rPr>
      </w:pPr>
      <w:r>
        <w:rPr>
          <w:rFonts w:ascii="Calibri" w:eastAsia="Calibri" w:hAnsi="Calibri" w:cs="Calibri"/>
          <w:i/>
          <w:noProof/>
          <w:sz w:val="18"/>
          <w:szCs w:val="18"/>
        </w:rPr>
        <w:drawing>
          <wp:inline distT="0" distB="0" distL="0" distR="0" wp14:anchorId="440504E5" wp14:editId="0F99B12B">
            <wp:extent cx="1027589" cy="444432"/>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27589" cy="444432"/>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0" distB="0" distL="0" distR="0" wp14:anchorId="162E6849" wp14:editId="0D636BB3">
            <wp:extent cx="2176712" cy="493449"/>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176712" cy="493449"/>
                    </a:xfrm>
                    <a:prstGeom prst="rect">
                      <a:avLst/>
                    </a:prstGeom>
                    <a:ln/>
                  </pic:spPr>
                </pic:pic>
              </a:graphicData>
            </a:graphic>
          </wp:inline>
        </w:drawing>
      </w:r>
      <w:r>
        <w:rPr>
          <w:rFonts w:ascii="Calibri" w:eastAsia="Calibri" w:hAnsi="Calibri" w:cs="Calibri"/>
          <w:noProof/>
        </w:rPr>
        <w:drawing>
          <wp:inline distT="0" distB="0" distL="0" distR="0" wp14:anchorId="3A2767D4" wp14:editId="14C6F387">
            <wp:extent cx="1021947" cy="408779"/>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021947" cy="408779"/>
                    </a:xfrm>
                    <a:prstGeom prst="rect">
                      <a:avLst/>
                    </a:prstGeom>
                    <a:ln/>
                  </pic:spPr>
                </pic:pic>
              </a:graphicData>
            </a:graphic>
          </wp:inline>
        </w:drawing>
      </w:r>
    </w:p>
    <w:p w14:paraId="61CD2513" w14:textId="77777777" w:rsidR="000917B8" w:rsidRDefault="000917B8">
      <w:pPr>
        <w:jc w:val="center"/>
        <w:rPr>
          <w:rFonts w:ascii="Calibri" w:eastAsia="Calibri" w:hAnsi="Calibri" w:cs="Calibri"/>
        </w:rPr>
      </w:pPr>
    </w:p>
    <w:p w14:paraId="161432F4" w14:textId="77777777" w:rsidR="000917B8" w:rsidRDefault="002353C0">
      <w:pPr>
        <w:spacing w:after="120"/>
        <w:jc w:val="center"/>
        <w:rPr>
          <w:rFonts w:ascii="Calibri" w:eastAsia="Calibri" w:hAnsi="Calibri" w:cs="Calibri"/>
        </w:rPr>
      </w:pPr>
      <w:r>
        <w:rPr>
          <w:rFonts w:ascii="Calibri" w:eastAsia="Calibri" w:hAnsi="Calibri" w:cs="Calibri"/>
          <w:noProof/>
        </w:rPr>
        <w:drawing>
          <wp:inline distT="114300" distB="114300" distL="114300" distR="114300" wp14:anchorId="2F794EC5" wp14:editId="5BCFB567">
            <wp:extent cx="657225" cy="2286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57225" cy="2286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i/>
          <w:sz w:val="18"/>
          <w:szCs w:val="18"/>
          <w:highlight w:val="white"/>
        </w:rPr>
        <w:t xml:space="preserve">Creative Commons </w:t>
      </w:r>
      <w:proofErr w:type="spellStart"/>
      <w:r>
        <w:rPr>
          <w:rFonts w:ascii="Calibri" w:eastAsia="Calibri" w:hAnsi="Calibri" w:cs="Calibri"/>
          <w:i/>
          <w:sz w:val="18"/>
          <w:szCs w:val="18"/>
          <w:highlight w:val="white"/>
        </w:rPr>
        <w:t>Atribuição</w:t>
      </w:r>
      <w:proofErr w:type="spellEnd"/>
      <w:r>
        <w:rPr>
          <w:rFonts w:ascii="Calibri" w:eastAsia="Calibri" w:hAnsi="Calibri" w:cs="Calibri"/>
          <w:i/>
          <w:sz w:val="18"/>
          <w:szCs w:val="18"/>
          <w:highlight w:val="white"/>
        </w:rPr>
        <w:t xml:space="preserve"> 4.0 </w:t>
      </w:r>
      <w:proofErr w:type="spellStart"/>
      <w:r>
        <w:rPr>
          <w:rFonts w:ascii="Calibri" w:eastAsia="Calibri" w:hAnsi="Calibri" w:cs="Calibri"/>
          <w:i/>
          <w:sz w:val="18"/>
          <w:szCs w:val="18"/>
          <w:highlight w:val="white"/>
        </w:rPr>
        <w:t>Internaci</w:t>
      </w:r>
      <w:r>
        <w:rPr>
          <w:rFonts w:ascii="Calibri" w:eastAsia="Calibri" w:hAnsi="Calibri" w:cs="Calibri"/>
          <w:i/>
          <w:sz w:val="18"/>
          <w:szCs w:val="18"/>
          <w:highlight w:val="white"/>
        </w:rPr>
        <w:t>onal</w:t>
      </w:r>
      <w:proofErr w:type="spellEnd"/>
    </w:p>
    <w:p w14:paraId="1FF38772" w14:textId="77777777" w:rsidR="000917B8" w:rsidRDefault="000917B8">
      <w:pPr>
        <w:spacing w:after="120"/>
        <w:jc w:val="both"/>
        <w:rPr>
          <w:rFonts w:ascii="Calibri" w:eastAsia="Calibri" w:hAnsi="Calibri" w:cs="Calibri"/>
        </w:rPr>
      </w:pPr>
    </w:p>
    <w:sectPr w:rsidR="000917B8">
      <w:type w:val="continuous"/>
      <w:pgSz w:w="11910" w:h="16840"/>
      <w:pgMar w:top="1701" w:right="1134" w:bottom="1701" w:left="1134" w:header="14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5C50D" w14:textId="77777777" w:rsidR="002353C0" w:rsidRDefault="002353C0">
      <w:r>
        <w:separator/>
      </w:r>
    </w:p>
  </w:endnote>
  <w:endnote w:type="continuationSeparator" w:id="0">
    <w:p w14:paraId="6FE84B16" w14:textId="77777777" w:rsidR="002353C0" w:rsidRDefault="002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FBAD1" w14:textId="77777777" w:rsidR="002353C0" w:rsidRDefault="002353C0">
      <w:r>
        <w:separator/>
      </w:r>
    </w:p>
  </w:footnote>
  <w:footnote w:type="continuationSeparator" w:id="0">
    <w:p w14:paraId="3B4ECB56" w14:textId="77777777" w:rsidR="002353C0" w:rsidRDefault="002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4362" w14:textId="77777777" w:rsidR="000917B8" w:rsidRPr="00F3364C" w:rsidRDefault="002353C0">
    <w:pPr>
      <w:pBdr>
        <w:bottom w:val="single" w:sz="4" w:space="1" w:color="000000"/>
      </w:pBdr>
      <w:tabs>
        <w:tab w:val="center" w:pos="4252"/>
        <w:tab w:val="right" w:pos="8504"/>
        <w:tab w:val="left" w:pos="9072"/>
      </w:tabs>
      <w:jc w:val="center"/>
      <w:rPr>
        <w:rFonts w:ascii="Arial Narrow" w:eastAsia="Arial Narrow" w:hAnsi="Arial Narrow" w:cs="Arial Narrow"/>
        <w:sz w:val="20"/>
        <w:szCs w:val="20"/>
        <w:lang w:val="pt-BR"/>
      </w:rPr>
    </w:pPr>
    <w:r w:rsidRPr="00F3364C">
      <w:rPr>
        <w:rFonts w:ascii="Arial Narrow" w:eastAsia="Arial Narrow" w:hAnsi="Arial Narrow" w:cs="Arial Narrow"/>
        <w:i/>
        <w:sz w:val="20"/>
        <w:szCs w:val="20"/>
        <w:lang w:val="pt-BR"/>
      </w:rPr>
      <w:t>Organizações &amp; Sociedade, 202X, VV(NN)</w:t>
    </w:r>
    <w:r w:rsidRPr="00F3364C">
      <w:rPr>
        <w:rFonts w:ascii="Arial Narrow" w:eastAsia="Arial Narrow" w:hAnsi="Arial Narrow" w:cs="Arial Narrow"/>
        <w:sz w:val="20"/>
        <w:szCs w:val="20"/>
        <w:lang w:val="pt-BR"/>
      </w:rPr>
      <w:tab/>
    </w:r>
    <w:r w:rsidRPr="00F3364C">
      <w:rPr>
        <w:rFonts w:ascii="Arial Narrow" w:eastAsia="Arial Narrow" w:hAnsi="Arial Narrow" w:cs="Arial Narrow"/>
        <w:sz w:val="20"/>
        <w:szCs w:val="20"/>
        <w:lang w:val="pt-BR"/>
      </w:rPr>
      <w:tab/>
    </w:r>
    <w:r w:rsidRPr="00F3364C">
      <w:rPr>
        <w:rFonts w:ascii="Arial Narrow" w:eastAsia="Arial Narrow" w:hAnsi="Arial Narrow" w:cs="Arial Narrow"/>
        <w:sz w:val="20"/>
        <w:szCs w:val="20"/>
        <w:lang w:val="pt-BR"/>
      </w:rPr>
      <w:tab/>
    </w:r>
    <w:r w:rsidRPr="00F3364C">
      <w:rPr>
        <w:rFonts w:ascii="Arial Narrow" w:eastAsia="Arial Narrow" w:hAnsi="Arial Narrow" w:cs="Arial Narrow"/>
        <w:sz w:val="20"/>
        <w:szCs w:val="20"/>
        <w:lang w:val="pt-BR"/>
      </w:rPr>
      <w:tab/>
    </w:r>
    <w:r>
      <w:rPr>
        <w:rFonts w:ascii="Arial Narrow" w:eastAsia="Arial Narrow" w:hAnsi="Arial Narrow" w:cs="Arial Narrow"/>
        <w:sz w:val="20"/>
        <w:szCs w:val="20"/>
      </w:rPr>
      <w:fldChar w:fldCharType="begin"/>
    </w:r>
    <w:r w:rsidRPr="00F3364C">
      <w:rPr>
        <w:rFonts w:ascii="Arial Narrow" w:eastAsia="Arial Narrow" w:hAnsi="Arial Narrow" w:cs="Arial Narrow"/>
        <w:sz w:val="20"/>
        <w:szCs w:val="20"/>
        <w:lang w:val="pt-BR"/>
      </w:rPr>
      <w:instrText>PAGE</w:instrText>
    </w:r>
    <w:r w:rsidR="00F3364C">
      <w:rPr>
        <w:rFonts w:ascii="Arial Narrow" w:eastAsia="Arial Narrow" w:hAnsi="Arial Narrow" w:cs="Arial Narrow"/>
        <w:sz w:val="20"/>
        <w:szCs w:val="20"/>
      </w:rPr>
      <w:fldChar w:fldCharType="separate"/>
    </w:r>
    <w:r w:rsidR="00F3364C" w:rsidRPr="00F3364C">
      <w:rPr>
        <w:rFonts w:ascii="Arial Narrow" w:eastAsia="Arial Narrow" w:hAnsi="Arial Narrow" w:cs="Arial Narrow"/>
        <w:noProof/>
        <w:sz w:val="20"/>
        <w:szCs w:val="20"/>
        <w:lang w:val="pt-BR"/>
      </w:rPr>
      <w:t>2</w:t>
    </w:r>
    <w:r>
      <w:rPr>
        <w:rFonts w:ascii="Arial Narrow" w:eastAsia="Arial Narrow" w:hAnsi="Arial Narrow" w:cs="Arial Narrow"/>
        <w:sz w:val="20"/>
        <w:szCs w:val="20"/>
      </w:rPr>
      <w:fldChar w:fldCharType="end"/>
    </w:r>
  </w:p>
  <w:p w14:paraId="2D55D7C0" w14:textId="77777777" w:rsidR="000917B8" w:rsidRPr="00F3364C" w:rsidRDefault="000917B8">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17167"/>
    <w:multiLevelType w:val="multilevel"/>
    <w:tmpl w:val="7B60AC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CDD7AA0"/>
    <w:multiLevelType w:val="multilevel"/>
    <w:tmpl w:val="581CBF1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B8"/>
    <w:rsid w:val="000917B8"/>
    <w:rsid w:val="002353C0"/>
    <w:rsid w:val="00F33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6B27"/>
  <w15:docId w15:val="{7A8CB26C-4CAC-4428-98A8-D40B323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35"/>
    <w:rPr>
      <w:lang w:eastAsia="en-US"/>
    </w:rPr>
  </w:style>
  <w:style w:type="paragraph" w:styleId="Ttulo1">
    <w:name w:val="heading 1"/>
    <w:basedOn w:val="Normal"/>
    <w:next w:val="Normal"/>
    <w:uiPriority w:val="9"/>
    <w:qFormat/>
    <w:pPr>
      <w:widowControl w:val="0"/>
      <w:spacing w:before="177"/>
      <w:ind w:left="107"/>
      <w:outlineLvl w:val="0"/>
    </w:pPr>
    <w:rPr>
      <w:rFonts w:ascii="Arial Narrow" w:eastAsia="Arial Narrow" w:hAnsi="Arial Narrow" w:cs="Arial Narrow"/>
      <w:sz w:val="30"/>
      <w:szCs w:val="30"/>
      <w:lang w:val="pt-BR" w:eastAsia="pt-BR"/>
    </w:rPr>
  </w:style>
  <w:style w:type="paragraph" w:styleId="Ttulo2">
    <w:name w:val="heading 2"/>
    <w:basedOn w:val="Normal"/>
    <w:next w:val="Normal"/>
    <w:uiPriority w:val="9"/>
    <w:semiHidden/>
    <w:unhideWhenUsed/>
    <w:qFormat/>
    <w:pPr>
      <w:widowControl w:val="0"/>
      <w:spacing w:before="206"/>
      <w:ind w:left="107"/>
      <w:outlineLvl w:val="1"/>
    </w:pPr>
    <w:rPr>
      <w:rFonts w:ascii="Arial Black" w:eastAsia="Arial Black" w:hAnsi="Arial Black" w:cs="Arial Black"/>
      <w:sz w:val="28"/>
      <w:szCs w:val="28"/>
      <w:lang w:val="pt-BR" w:eastAsia="pt-BR"/>
    </w:rPr>
  </w:style>
  <w:style w:type="paragraph" w:styleId="Ttulo3">
    <w:name w:val="heading 3"/>
    <w:basedOn w:val="Normal"/>
    <w:next w:val="Normal"/>
    <w:uiPriority w:val="9"/>
    <w:semiHidden/>
    <w:unhideWhenUsed/>
    <w:qFormat/>
    <w:pPr>
      <w:widowControl w:val="0"/>
      <w:ind w:left="107"/>
      <w:jc w:val="both"/>
      <w:outlineLvl w:val="2"/>
    </w:pPr>
    <w:rPr>
      <w:rFonts w:ascii="Trebuchet MS" w:eastAsia="Trebuchet MS" w:hAnsi="Trebuchet MS" w:cs="Trebuchet MS"/>
      <w:b/>
      <w:sz w:val="26"/>
      <w:szCs w:val="26"/>
      <w:lang w:val="pt-BR" w:eastAsia="pt-BR"/>
    </w:rPr>
  </w:style>
  <w:style w:type="paragraph" w:styleId="Ttulo4">
    <w:name w:val="heading 4"/>
    <w:basedOn w:val="Normal"/>
    <w:next w:val="Normal"/>
    <w:uiPriority w:val="9"/>
    <w:semiHidden/>
    <w:unhideWhenUsed/>
    <w:qFormat/>
    <w:pPr>
      <w:keepNext/>
      <w:keepLines/>
      <w:widowControl w:val="0"/>
      <w:spacing w:before="240" w:after="40"/>
      <w:outlineLvl w:val="3"/>
    </w:pPr>
    <w:rPr>
      <w:rFonts w:ascii="Calibri" w:eastAsia="Calibri" w:hAnsi="Calibri" w:cs="Calibri"/>
      <w:b/>
      <w:lang w:val="pt-BR" w:eastAsia="pt-BR"/>
    </w:rPr>
  </w:style>
  <w:style w:type="paragraph" w:styleId="Ttulo5">
    <w:name w:val="heading 5"/>
    <w:basedOn w:val="Normal"/>
    <w:next w:val="Normal"/>
    <w:uiPriority w:val="9"/>
    <w:semiHidden/>
    <w:unhideWhenUsed/>
    <w:qFormat/>
    <w:pPr>
      <w:keepNext/>
      <w:keepLines/>
      <w:widowControl w:val="0"/>
      <w:spacing w:before="220" w:after="40"/>
      <w:outlineLvl w:val="4"/>
    </w:pPr>
    <w:rPr>
      <w:rFonts w:ascii="Calibri" w:eastAsia="Calibri" w:hAnsi="Calibri" w:cs="Calibri"/>
      <w:b/>
      <w:sz w:val="22"/>
      <w:szCs w:val="22"/>
      <w:lang w:val="pt-BR" w:eastAsia="pt-BR"/>
    </w:rPr>
  </w:style>
  <w:style w:type="paragraph" w:styleId="Ttulo6">
    <w:name w:val="heading 6"/>
    <w:basedOn w:val="Normal"/>
    <w:next w:val="Normal"/>
    <w:uiPriority w:val="9"/>
    <w:semiHidden/>
    <w:unhideWhenUsed/>
    <w:qFormat/>
    <w:pPr>
      <w:keepNext/>
      <w:keepLines/>
      <w:widowControl w:val="0"/>
      <w:spacing w:before="200" w:after="40"/>
      <w:outlineLvl w:val="5"/>
    </w:pPr>
    <w:rPr>
      <w:rFonts w:ascii="Calibri" w:eastAsia="Calibri" w:hAnsi="Calibri" w:cs="Calibri"/>
      <w:b/>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Calibri" w:eastAsia="Calibri" w:hAnsi="Calibri" w:cs="Calibri"/>
      <w:b/>
      <w:sz w:val="72"/>
      <w:szCs w:val="72"/>
      <w:lang w:val="pt-BR" w:eastAsia="pt-BR"/>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C34A7E"/>
    <w:pPr>
      <w:widowControl w:val="0"/>
      <w:tabs>
        <w:tab w:val="center" w:pos="4680"/>
        <w:tab w:val="right" w:pos="9360"/>
      </w:tabs>
    </w:pPr>
    <w:rPr>
      <w:rFonts w:ascii="Calibri" w:eastAsia="Calibri" w:hAnsi="Calibri" w:cs="Calibri"/>
      <w:sz w:val="22"/>
      <w:szCs w:val="22"/>
      <w:lang w:val="pt-BR" w:eastAsia="pt-BR"/>
    </w:rPr>
  </w:style>
  <w:style w:type="character" w:customStyle="1" w:styleId="CabealhoChar">
    <w:name w:val="Cabeçalho Char"/>
    <w:basedOn w:val="Fontepargpadro"/>
    <w:link w:val="Cabealho"/>
    <w:uiPriority w:val="99"/>
    <w:rsid w:val="00C34A7E"/>
  </w:style>
  <w:style w:type="paragraph" w:styleId="Rodap">
    <w:name w:val="footer"/>
    <w:basedOn w:val="Normal"/>
    <w:link w:val="RodapChar"/>
    <w:uiPriority w:val="99"/>
    <w:unhideWhenUsed/>
    <w:rsid w:val="00C34A7E"/>
    <w:pPr>
      <w:widowControl w:val="0"/>
      <w:tabs>
        <w:tab w:val="center" w:pos="4680"/>
        <w:tab w:val="right" w:pos="9360"/>
      </w:tabs>
    </w:pPr>
    <w:rPr>
      <w:rFonts w:ascii="Calibri" w:eastAsia="Calibri" w:hAnsi="Calibri" w:cs="Calibri"/>
      <w:sz w:val="22"/>
      <w:szCs w:val="22"/>
      <w:lang w:val="pt-BR" w:eastAsia="pt-BR"/>
    </w:rPr>
  </w:style>
  <w:style w:type="character" w:customStyle="1" w:styleId="RodapChar">
    <w:name w:val="Rodapé Char"/>
    <w:basedOn w:val="Fontepargpadro"/>
    <w:link w:val="Rodap"/>
    <w:uiPriority w:val="99"/>
    <w:rsid w:val="00C34A7E"/>
  </w:style>
  <w:style w:type="paragraph" w:styleId="PargrafodaLista">
    <w:name w:val="List Paragraph"/>
    <w:basedOn w:val="Normal"/>
    <w:uiPriority w:val="34"/>
    <w:qFormat/>
    <w:rsid w:val="00C44B1B"/>
    <w:pPr>
      <w:widowControl w:val="0"/>
      <w:ind w:left="720"/>
      <w:contextualSpacing/>
    </w:pPr>
    <w:rPr>
      <w:rFonts w:ascii="Calibri" w:eastAsia="Calibri" w:hAnsi="Calibri" w:cs="Calibri"/>
      <w:sz w:val="22"/>
      <w:szCs w:val="22"/>
      <w:lang w:val="pt-BR" w:eastAsia="pt-BR"/>
    </w:rPr>
  </w:style>
  <w:style w:type="table" w:styleId="Tabelacomgrade">
    <w:name w:val="Table Grid"/>
    <w:basedOn w:val="Tabelanormal"/>
    <w:rsid w:val="0043413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434135"/>
    <w:pPr>
      <w:suppressAutoHyphens/>
      <w:overflowPunct w:val="0"/>
      <w:autoSpaceDE w:val="0"/>
      <w:autoSpaceDN w:val="0"/>
      <w:adjustRightInd w:val="0"/>
      <w:spacing w:after="120"/>
      <w:jc w:val="both"/>
      <w:textAlignment w:val="baseline"/>
    </w:pPr>
    <w:rPr>
      <w:sz w:val="20"/>
      <w:szCs w:val="20"/>
      <w:lang w:val="pt-BR" w:eastAsia="pt-BR"/>
    </w:rPr>
  </w:style>
  <w:style w:type="character" w:customStyle="1" w:styleId="CorpodetextoChar">
    <w:name w:val="Corpo de texto Char"/>
    <w:basedOn w:val="Fontepargpadro"/>
    <w:link w:val="Corpodetexto"/>
    <w:semiHidden/>
    <w:rsid w:val="00434135"/>
    <w:rPr>
      <w:rFonts w:ascii="Times New Roman" w:eastAsia="Times New Roman" w:hAnsi="Times New Roman" w:cs="Times New Roman"/>
      <w:sz w:val="20"/>
      <w:szCs w:val="20"/>
    </w:rPr>
  </w:style>
  <w:style w:type="paragraph" w:customStyle="1" w:styleId="Texto">
    <w:name w:val="Texto"/>
    <w:basedOn w:val="Normal"/>
    <w:link w:val="TextoChar"/>
    <w:qFormat/>
    <w:rsid w:val="00434135"/>
    <w:pPr>
      <w:suppressAutoHyphens/>
      <w:overflowPunct w:val="0"/>
      <w:autoSpaceDE w:val="0"/>
      <w:autoSpaceDN w:val="0"/>
      <w:adjustRightInd w:val="0"/>
      <w:spacing w:before="60" w:after="60"/>
      <w:ind w:firstLine="567"/>
      <w:jc w:val="both"/>
      <w:textAlignment w:val="baseline"/>
    </w:pPr>
    <w:rPr>
      <w:rFonts w:ascii="Helvetica Neue" w:hAnsi="Helvetica Neue"/>
      <w:lang w:val="pt-PT" w:eastAsia="pt-BR"/>
    </w:rPr>
  </w:style>
  <w:style w:type="character" w:customStyle="1" w:styleId="TextoChar">
    <w:name w:val="Texto Char"/>
    <w:basedOn w:val="Fontepargpadro"/>
    <w:link w:val="Texto"/>
    <w:rsid w:val="00434135"/>
    <w:rPr>
      <w:rFonts w:ascii="Helvetica Neue" w:eastAsia="Times New Roman" w:hAnsi="Helvetica Neue" w:cs="Times New Roman"/>
      <w:sz w:val="24"/>
      <w:szCs w:val="24"/>
      <w:lang w:val="pt-PT"/>
    </w:rPr>
  </w:style>
  <w:style w:type="table" w:customStyle="1" w:styleId="a0">
    <w:basedOn w:val="Tabelanormal"/>
    <w:pPr>
      <w:jc w:val="both"/>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revistaoes.ufba.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Rx6O+xkLReOAJiFJUlvys1SGZg==">AMUW2mWOZ5MKZFYtJK52NLudHKSS4g2xV+P8MWiQBFTbtF9cr8OagpEXe2oZ/luF6Z3irRW5FBBPq4UMvNO3rtfCSE2dix2WcyjLd4xL54BRHDo7XnrpqkDauerx0vb5x4PSLnLMwZgyGWRFHeHP7p+fQNYNl47/rw==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Simony</dc:creator>
  <cp:lastModifiedBy>_</cp:lastModifiedBy>
  <cp:revision>2</cp:revision>
  <dcterms:created xsi:type="dcterms:W3CDTF">2022-10-25T21:00:00Z</dcterms:created>
  <dcterms:modified xsi:type="dcterms:W3CDTF">2022-10-25T21:00:00Z</dcterms:modified>
</cp:coreProperties>
</file>